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1F087D" w:rsidRDefault="0009443D" w:rsidP="004C3220">
            <w:pPr>
              <w:jc w:val="center"/>
              <w:rPr>
                <w:sz w:val="18"/>
              </w:rPr>
            </w:pPr>
            <w:r>
              <w:rPr>
                <w:sz w:val="18"/>
              </w:rPr>
              <w:t>1/2017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132AD9" w:rsidP="001005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OŠ DUGOPOLJE</w:t>
            </w:r>
          </w:p>
        </w:tc>
        <w:bookmarkStart w:id="0" w:name="_GoBack"/>
        <w:bookmarkEnd w:id="0"/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132AD9" w:rsidP="00132A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Stepinčeva 4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132A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Dugopolje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132A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21204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A2602" w:rsidRDefault="00132AD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Uz planirano upisati broj dana i noćenja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2F0B2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   </w:t>
            </w:r>
            <w:r w:rsidR="00A17B08"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2F0B25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</w:t>
            </w:r>
            <w:r w:rsidR="00A17B08" w:rsidRPr="00AA2602">
              <w:rPr>
                <w:rFonts w:ascii="Times New Roman" w:hAnsi="Times New Roman"/>
              </w:rPr>
              <w:t>noćenja</w:t>
            </w:r>
          </w:p>
        </w:tc>
      </w:tr>
      <w:tr w:rsidR="00AA2602" w:rsidRPr="00AA2602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noćenja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7422E3" w:rsidP="007422E3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ab/>
            </w:r>
            <w:r w:rsidR="00A17B08"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7422E3" w:rsidP="007422E3">
            <w:pPr>
              <w:pStyle w:val="Odlomakpopisa"/>
              <w:tabs>
                <w:tab w:val="right" w:pos="2219"/>
              </w:tabs>
              <w:spacing w:after="0" w:line="240" w:lineRule="auto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ab/>
            </w:r>
            <w:r w:rsidR="00A17B08" w:rsidRPr="00AA2602">
              <w:rPr>
                <w:rFonts w:ascii="Times New Roman" w:hAnsi="Times New Roman"/>
              </w:rPr>
              <w:t>noćenja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noćenja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područje ime/imena države/država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A2602" w:rsidP="00AA2602">
            <w:pPr>
              <w:pStyle w:val="Odlomakpopisa"/>
              <w:spacing w:after="0" w:line="240" w:lineRule="auto"/>
              <w:ind w:left="-7" w:firstLine="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(predložiti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A2602" w:rsidRDefault="00A17B08" w:rsidP="00411348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A2602" w:rsidRDefault="00AA2602" w:rsidP="002F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F0B25">
              <w:rPr>
                <w:sz w:val="22"/>
                <w:szCs w:val="22"/>
              </w:rPr>
              <w:t>2</w:t>
            </w:r>
            <w:r w:rsidR="001B464C">
              <w:rPr>
                <w:sz w:val="22"/>
                <w:szCs w:val="22"/>
              </w:rPr>
              <w:t>.</w:t>
            </w:r>
            <w:r w:rsidR="002F0B25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A2602" w:rsidRDefault="007422E3" w:rsidP="00411348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do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AA2602" w:rsidRDefault="00AA2602" w:rsidP="002F0B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F0B25">
              <w:rPr>
                <w:sz w:val="22"/>
                <w:szCs w:val="22"/>
              </w:rPr>
              <w:t>4</w:t>
            </w:r>
            <w:r w:rsidR="001B464C">
              <w:rPr>
                <w:sz w:val="22"/>
                <w:szCs w:val="22"/>
              </w:rPr>
              <w:t>.</w:t>
            </w:r>
            <w:r w:rsidR="002F0B25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AA2602" w:rsidRDefault="00A17B08" w:rsidP="00AA2602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20</w:t>
            </w:r>
            <w:r w:rsidR="007422E3" w:rsidRPr="00AA2602">
              <w:rPr>
                <w:rFonts w:eastAsia="Calibri"/>
                <w:sz w:val="22"/>
                <w:szCs w:val="22"/>
              </w:rPr>
              <w:t>1</w:t>
            </w:r>
            <w:r w:rsidR="00AA2602">
              <w:rPr>
                <w:rFonts w:eastAsia="Calibri"/>
                <w:sz w:val="22"/>
                <w:szCs w:val="22"/>
              </w:rPr>
              <w:t>7</w:t>
            </w:r>
            <w:r w:rsidR="007422E3" w:rsidRPr="00AA2602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Godina</w:t>
            </w:r>
          </w:p>
        </w:tc>
      </w:tr>
      <w:tr w:rsidR="00AA2602" w:rsidRPr="00AA260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broj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AA2602" w:rsidRDefault="00A17B08" w:rsidP="004C3220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A2602" w:rsidRDefault="002F0B25" w:rsidP="007422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A2602" w:rsidRDefault="00A17B08" w:rsidP="004C3220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2F0B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AA2602" w:rsidRDefault="00A17B08" w:rsidP="004C3220">
            <w:pPr>
              <w:tabs>
                <w:tab w:val="left" w:pos="499"/>
              </w:tabs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AA2602" w:rsidRDefault="00A17B08" w:rsidP="004C3220">
            <w:pPr>
              <w:tabs>
                <w:tab w:val="left" w:pos="499"/>
              </w:tabs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2F0B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A2602" w:rsidRPr="00AA260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sz w:val="10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jc w:val="center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Upisati traženo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A260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2F0B25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Dugopolje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A260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2F0B25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Ogulin, Krapina, Trakošćan, </w:t>
            </w:r>
            <w:r w:rsidR="00884EE5">
              <w:rPr>
                <w:rFonts w:ascii="Times New Roman" w:hAnsi="Times New Roman"/>
              </w:rPr>
              <w:t xml:space="preserve">Marija Bistrica, </w:t>
            </w:r>
            <w:r>
              <w:rPr>
                <w:rFonts w:ascii="Times New Roman" w:hAnsi="Times New Roman"/>
              </w:rPr>
              <w:t>Zagreb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AA260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2F0B25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hrvatsko zagorje</w:t>
            </w:r>
          </w:p>
        </w:tc>
      </w:tr>
      <w:tr w:rsidR="00AA2602" w:rsidRPr="00AA260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8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</w:rPr>
              <w:t>Traženo označiti ili dopisati kombinacije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Autobus</w:t>
            </w:r>
            <w:r w:rsidRPr="00AA2602">
              <w:rPr>
                <w:b/>
                <w:bCs/>
                <w:sz w:val="22"/>
                <w:szCs w:val="22"/>
              </w:rPr>
              <w:t xml:space="preserve"> </w:t>
            </w:r>
            <w:r w:rsidRPr="00AA2602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A2602" w:rsidP="001005C5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  <w:r w:rsidRPr="00AA2602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Označiti s </w:t>
            </w:r>
            <w:r w:rsidR="006238F5" w:rsidRPr="00AA2602">
              <w:rPr>
                <w:rFonts w:ascii="Times New Roman" w:hAnsi="Times New Roman"/>
              </w:rPr>
              <w:t>(</w:t>
            </w:r>
            <w:r w:rsidRPr="00AA2602">
              <w:rPr>
                <w:rFonts w:ascii="Times New Roman" w:hAnsi="Times New Roman"/>
              </w:rPr>
              <w:t>X</w:t>
            </w:r>
            <w:r w:rsidR="00616BE0" w:rsidRPr="00AA2602">
              <w:rPr>
                <w:rFonts w:ascii="Times New Roman" w:hAnsi="Times New Roman"/>
              </w:rPr>
              <w:t>)</w:t>
            </w:r>
            <w:r w:rsidRPr="00AA2602">
              <w:rPr>
                <w:rFonts w:ascii="Times New Roman" w:hAnsi="Times New Roman"/>
              </w:rPr>
              <w:t xml:space="preserve">  jednu ili više mogućnosti smještaja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A2602" w:rsidRDefault="00A17B08" w:rsidP="004C3220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A2602" w:rsidRDefault="00A17B08" w:rsidP="004C3220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A2602" w:rsidRDefault="00A17B08" w:rsidP="004C3220">
            <w:pPr>
              <w:ind w:left="24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Hotel </w:t>
            </w:r>
            <w:r w:rsidRPr="00AA2602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A2602" w:rsidRDefault="002F0B25" w:rsidP="008F357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 w:rsidRPr="002F0B25">
              <w:rPr>
                <w:rFonts w:ascii="Times New Roman" w:hAnsi="Times New Roman"/>
                <w:sz w:val="28"/>
                <w:szCs w:val="28"/>
              </w:rPr>
              <w:t>x</w:t>
            </w:r>
            <w:r w:rsidR="007422E3" w:rsidRPr="00AA2602">
              <w:rPr>
                <w:rFonts w:ascii="Times New Roman" w:hAnsi="Times New Roman"/>
              </w:rPr>
              <w:t xml:space="preserve">   </w:t>
            </w:r>
            <w:r w:rsidR="008F3572">
              <w:rPr>
                <w:rFonts w:ascii="Times New Roman" w:hAnsi="Times New Roman"/>
              </w:rPr>
              <w:t xml:space="preserve">3 ili 4* </w:t>
            </w:r>
            <w:r w:rsidR="004B4403" w:rsidRPr="00AA2602">
              <w:rPr>
                <w:rFonts w:ascii="Times New Roman" w:hAnsi="Times New Roman"/>
              </w:rPr>
              <w:t xml:space="preserve">                   </w:t>
            </w:r>
            <w:r w:rsidR="007422E3" w:rsidRPr="00AA2602">
              <w:rPr>
                <w:rFonts w:ascii="Times New Roman" w:hAnsi="Times New Roman"/>
              </w:rPr>
              <w:t xml:space="preserve">           </w:t>
            </w:r>
            <w:r w:rsidR="00A17B08" w:rsidRPr="00AA2602">
              <w:rPr>
                <w:rFonts w:ascii="Times New Roman" w:hAnsi="Times New Roman"/>
              </w:rPr>
              <w:t>(upisati broj ***)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A2602" w:rsidRDefault="00A17B08" w:rsidP="004C3220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A2602" w:rsidRDefault="002F0B2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Pr="00AA260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e)</w:t>
            </w:r>
          </w:p>
          <w:p w:rsidR="00A17B08" w:rsidRPr="00AA2602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Pr="00AA260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AA2602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AA2602" w:rsidRDefault="00A17B08" w:rsidP="004C3220">
            <w:pPr>
              <w:jc w:val="right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AA2602" w:rsidRDefault="00A17B08" w:rsidP="004C3220">
            <w:pPr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Drugo 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AA2602" w:rsidRDefault="002F0B25" w:rsidP="008F35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dodatna ručka, korištenje bazena</w:t>
            </w:r>
            <w:r w:rsidR="008F3572">
              <w:rPr>
                <w:sz w:val="22"/>
                <w:szCs w:val="22"/>
              </w:rPr>
              <w:t xml:space="preserve"> uz animatora</w:t>
            </w:r>
          </w:p>
        </w:tc>
      </w:tr>
      <w:tr w:rsidR="00AA2602" w:rsidRPr="00AA260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8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 xml:space="preserve">U cijenu ponude uračunati: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</w:rPr>
              <w:t>Upisati traženo s imenima svakog muzeja, nacionalnog parka ili parka prirode, dvorca, grada, radionice i sl. ili označiti s X  (za  e)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2F0B2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Ivanina kuća bajke, Zavičajni muzej Ogulin, Muzej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krapisnkih neandertalaca, dvorac Trakošćan, Tehnički muzej + planetarij, ZOO Maksimir</w:t>
            </w:r>
            <w:r w:rsidR="00884EE5">
              <w:rPr>
                <w:rFonts w:ascii="Times New Roman" w:hAnsi="Times New Roman"/>
                <w:sz w:val="20"/>
                <w:szCs w:val="20"/>
              </w:rPr>
              <w:t>, vožnja uspinjačom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DC5D97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2F0B25" w:rsidP="002F0B2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radionica licitara, radionica u Ivaninoj kući bajke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2F0B2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x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A2602" w:rsidRDefault="00A17B08" w:rsidP="004C3220">
            <w:pPr>
              <w:jc w:val="both"/>
              <w:rPr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2F0B25" w:rsidP="002F0B2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večernja animacija u sklopu hotela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A2602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AA2602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  <w:r w:rsidRPr="00AA2602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Traženo označiti s X ili dopisati (za br. 12)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a)</w:t>
            </w:r>
          </w:p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posljedica nesretnoga slučaja i bolesti na  </w:t>
            </w:r>
          </w:p>
          <w:p w:rsidR="00A17B08" w:rsidRPr="00AA260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A260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b)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zdravstvenog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otkaza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884EE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troškova pomoći povratka u mjesto polazišta u </w:t>
            </w:r>
          </w:p>
          <w:p w:rsidR="00A17B08" w:rsidRPr="00AA260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AA2602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A2602" w:rsidRPr="00AA2602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AA2602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A2602" w:rsidRPr="00AA2602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AA2602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A17B08" w:rsidP="001B464C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AA2602" w:rsidRDefault="001B464C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8.2.2017.           </w:t>
            </w:r>
            <w:r w:rsidR="00A17B08" w:rsidRPr="00AA2602">
              <w:rPr>
                <w:rFonts w:ascii="Times New Roman" w:hAnsi="Times New Roman"/>
              </w:rPr>
              <w:t xml:space="preserve"> (datum)</w:t>
            </w:r>
          </w:p>
        </w:tc>
      </w:tr>
      <w:tr w:rsidR="00A17B08" w:rsidRPr="00AA2602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AA2602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 xml:space="preserve">         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AA2602" w:rsidRDefault="001B464C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15. 2.</w:t>
            </w:r>
            <w:r w:rsidR="00884EE5">
              <w:rPr>
                <w:rFonts w:ascii="Times New Roman" w:hAnsi="Times New Roman"/>
              </w:rPr>
              <w:t xml:space="preserve">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AA2602" w:rsidRDefault="00884EE5" w:rsidP="00884EE5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A2602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18:00</w:t>
            </w:r>
            <w:r w:rsidR="00411348" w:rsidRPr="00AA2602">
              <w:rPr>
                <w:rFonts w:ascii="Times New Roman" w:hAnsi="Times New Roman"/>
              </w:rPr>
              <w:t xml:space="preserve">          </w:t>
            </w:r>
            <w:r w:rsidR="001938A4" w:rsidRPr="00AA2602">
              <w:rPr>
                <w:rFonts w:ascii="Times New Roman" w:hAnsi="Times New Roman"/>
              </w:rPr>
              <w:t>sati</w:t>
            </w:r>
          </w:p>
        </w:tc>
      </w:tr>
    </w:tbl>
    <w:p w:rsidR="00A17B08" w:rsidRPr="00AA2602" w:rsidRDefault="00A17B08" w:rsidP="00A17B08">
      <w:pPr>
        <w:rPr>
          <w:sz w:val="16"/>
          <w:szCs w:val="16"/>
        </w:rPr>
      </w:pPr>
    </w:p>
    <w:p w:rsidR="00DC5D97" w:rsidRPr="00AA2602" w:rsidRDefault="00DC5D97" w:rsidP="00A17B08">
      <w:pPr>
        <w:rPr>
          <w:sz w:val="16"/>
          <w:szCs w:val="16"/>
        </w:rPr>
      </w:pPr>
    </w:p>
    <w:p w:rsidR="00DC5D97" w:rsidRPr="00AA2602" w:rsidRDefault="00DC5D97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DC5D97" w:rsidRPr="00AA2602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 xml:space="preserve">dokaz o registraciji (preslika izvatka iz sudskog ili obrtnog registra) iz kojeg je razvidno da je </w:t>
      </w:r>
      <w:r w:rsidR="00AA4EA6" w:rsidRPr="00AA2602">
        <w:rPr>
          <w:rFonts w:ascii="MinionPro-Cn" w:hAnsi="MinionPro-Cn" w:cs="MinionPro-Cn"/>
          <w:sz w:val="18"/>
          <w:szCs w:val="20"/>
        </w:rPr>
        <w:t xml:space="preserve">   </w:t>
      </w:r>
      <w:r w:rsidRPr="00AA2602">
        <w:rPr>
          <w:rFonts w:ascii="MinionPro-Cn" w:hAnsi="MinionPro-Cn" w:cs="MinionPro-Cn"/>
          <w:sz w:val="18"/>
          <w:szCs w:val="20"/>
        </w:rPr>
        <w:t>davatelj usluga registriran za obavljanje</w:t>
      </w:r>
      <w:r w:rsidR="00AA4EA6" w:rsidRPr="00AA2602">
        <w:rPr>
          <w:rFonts w:ascii="MinionPro-Cn" w:hAnsi="MinionPro-Cn" w:cs="MinionPro-Cn"/>
          <w:sz w:val="18"/>
          <w:szCs w:val="20"/>
        </w:rPr>
        <w:t xml:space="preserve"> </w:t>
      </w:r>
      <w:r w:rsidRPr="00AA2602">
        <w:rPr>
          <w:rFonts w:ascii="MinionPro-Cn" w:hAnsi="MinionPro-Cn" w:cs="MinionPro-Cn"/>
          <w:sz w:val="18"/>
          <w:szCs w:val="20"/>
        </w:rPr>
        <w:t>djelatnosti turističke agencije,</w:t>
      </w:r>
    </w:p>
    <w:p w:rsidR="00DC5D97" w:rsidRPr="00AA2602" w:rsidRDefault="00DC5D97" w:rsidP="00AA4EA6">
      <w:pPr>
        <w:pStyle w:val="Odlomakpopisa"/>
        <w:numPr>
          <w:ilvl w:val="0"/>
          <w:numId w:val="8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</w:t>
      </w:r>
      <w:r w:rsidR="00AA4EA6" w:rsidRPr="00AA2602">
        <w:rPr>
          <w:rFonts w:ascii="MinionPro-Cn" w:hAnsi="MinionPro-Cn" w:cs="MinionPro-Cn"/>
          <w:sz w:val="18"/>
          <w:szCs w:val="20"/>
        </w:rPr>
        <w:t xml:space="preserve"> organiziranje </w:t>
      </w:r>
      <w:r w:rsidRPr="00AA2602">
        <w:rPr>
          <w:rFonts w:ascii="MinionPro-Cn" w:hAnsi="MinionPro-Cn" w:cs="MinionPro-Cn"/>
          <w:sz w:val="18"/>
          <w:szCs w:val="20"/>
        </w:rPr>
        <w:t>paket-aranžmana, sklapanje ugovora i provedba ugovora o paket-aranž</w:t>
      </w:r>
      <w:r w:rsidR="00AA4EA6" w:rsidRPr="00AA2602">
        <w:rPr>
          <w:rFonts w:ascii="MinionPro-Cn" w:hAnsi="MinionPro-Cn" w:cs="MinionPro-Cn"/>
          <w:sz w:val="18"/>
          <w:szCs w:val="20"/>
        </w:rPr>
        <w:t xml:space="preserve">manu, organizaciji izleta, </w:t>
      </w:r>
      <w:r w:rsidRPr="00AA2602">
        <w:rPr>
          <w:rFonts w:ascii="MinionPro-Cn" w:hAnsi="MinionPro-Cn" w:cs="MinionPro-Cn"/>
          <w:sz w:val="18"/>
          <w:szCs w:val="20"/>
        </w:rPr>
        <w:t>sklapanje i provedba ugovora</w:t>
      </w:r>
      <w:r w:rsidR="00AA4EA6" w:rsidRPr="00AA2602">
        <w:rPr>
          <w:rFonts w:ascii="MinionPro-Cn" w:hAnsi="MinionPro-Cn" w:cs="MinionPro-Cn"/>
          <w:sz w:val="18"/>
          <w:szCs w:val="20"/>
        </w:rPr>
        <w:t xml:space="preserve"> o </w:t>
      </w:r>
      <w:r w:rsidRPr="00AA2602">
        <w:rPr>
          <w:rFonts w:ascii="MinionPro-Cn" w:hAnsi="MinionPro-Cn" w:cs="MinionPro-Cn"/>
          <w:sz w:val="18"/>
          <w:szCs w:val="20"/>
        </w:rPr>
        <w:t>izletu.</w:t>
      </w:r>
    </w:p>
    <w:p w:rsidR="00AA4EA6" w:rsidRPr="00AA2602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AA4EA6" w:rsidRPr="00AA2602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AA4EA6" w:rsidRPr="00AA2602" w:rsidRDefault="00AA4EA6" w:rsidP="00AA4EA6">
      <w:pPr>
        <w:pStyle w:val="Odlomakpopisa"/>
        <w:numPr>
          <w:ilvl w:val="0"/>
          <w:numId w:val="7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AA4EA6" w:rsidRPr="00AA2602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Cs/>
          <w:sz w:val="18"/>
          <w:szCs w:val="20"/>
        </w:rPr>
      </w:pPr>
      <w:r w:rsidRPr="00AA2602">
        <w:rPr>
          <w:rFonts w:ascii="MinionPro-CnIt" w:hAnsi="MinionPro-CnIt" w:cs="MinionPro-CnIt"/>
          <w:iCs/>
          <w:sz w:val="18"/>
          <w:szCs w:val="20"/>
        </w:rPr>
        <w:t>Napomena:</w:t>
      </w:r>
    </w:p>
    <w:p w:rsidR="00AA4EA6" w:rsidRPr="00AA2602" w:rsidRDefault="00AA4EA6" w:rsidP="00AA4EA6">
      <w:pPr>
        <w:autoSpaceDE w:val="0"/>
        <w:autoSpaceDN w:val="0"/>
        <w:adjustRightInd w:val="0"/>
        <w:jc w:val="both"/>
        <w:rPr>
          <w:rFonts w:ascii="MinionPro-CnIt" w:hAnsi="MinionPro-CnIt" w:cs="MinionPro-CnIt"/>
          <w:iCs/>
          <w:sz w:val="18"/>
          <w:szCs w:val="20"/>
        </w:rPr>
      </w:pPr>
    </w:p>
    <w:p w:rsidR="00AA4EA6" w:rsidRPr="00AA2602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AA4EA6" w:rsidRPr="00AA2602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AA4EA6" w:rsidRPr="00AA2602" w:rsidRDefault="00AA4EA6" w:rsidP="00AA4EA6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AA4EA6" w:rsidRPr="00AA2602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2) Ponude trebaju biti:</w:t>
      </w:r>
    </w:p>
    <w:p w:rsidR="00AA4EA6" w:rsidRPr="00AA2602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AA4EA6" w:rsidRPr="00AA2602" w:rsidRDefault="00AA4EA6" w:rsidP="00AA4EA6">
      <w:pPr>
        <w:pStyle w:val="Odlomakpopisa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AA4EA6" w:rsidRPr="00AA2602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AA4EA6" w:rsidRPr="00AA2602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AA4EA6" w:rsidRPr="00AA2602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AA4EA6" w:rsidRPr="00AA2602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DC5D97" w:rsidRPr="00AA2602" w:rsidRDefault="00AA4EA6" w:rsidP="00AA4EA6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2602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DC5D97" w:rsidRPr="00AA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6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9443D"/>
    <w:rsid w:val="000F0E29"/>
    <w:rsid w:val="001005C5"/>
    <w:rsid w:val="00132AD9"/>
    <w:rsid w:val="001938A4"/>
    <w:rsid w:val="001B464C"/>
    <w:rsid w:val="001C2B71"/>
    <w:rsid w:val="001F087D"/>
    <w:rsid w:val="002A12F7"/>
    <w:rsid w:val="002F0B25"/>
    <w:rsid w:val="00411348"/>
    <w:rsid w:val="004B4403"/>
    <w:rsid w:val="00616BE0"/>
    <w:rsid w:val="006238F5"/>
    <w:rsid w:val="00681B2F"/>
    <w:rsid w:val="007422E3"/>
    <w:rsid w:val="00865B1E"/>
    <w:rsid w:val="00884EE5"/>
    <w:rsid w:val="008F3572"/>
    <w:rsid w:val="009E58AB"/>
    <w:rsid w:val="00A17B08"/>
    <w:rsid w:val="00AA2602"/>
    <w:rsid w:val="00AA4EA6"/>
    <w:rsid w:val="00BF6BD7"/>
    <w:rsid w:val="00CC4B22"/>
    <w:rsid w:val="00CD4729"/>
    <w:rsid w:val="00CF2985"/>
    <w:rsid w:val="00DC5D97"/>
    <w:rsid w:val="00F10495"/>
    <w:rsid w:val="00F73851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F731F-AFDC-4324-A7B4-0E1B15C43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Korisnik</cp:lastModifiedBy>
  <cp:revision>3</cp:revision>
  <dcterms:created xsi:type="dcterms:W3CDTF">2017-01-30T12:31:00Z</dcterms:created>
  <dcterms:modified xsi:type="dcterms:W3CDTF">2017-01-30T12:32:00Z</dcterms:modified>
</cp:coreProperties>
</file>