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905" w:rsidRPr="00E14905" w:rsidRDefault="00E14905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  <w:r w:rsidRPr="00E14905">
        <w:rPr>
          <w:rFonts w:ascii="Ebrima" w:hAnsi="Ebrima" w:cs="Arial"/>
          <w:noProof/>
          <w:sz w:val="22"/>
          <w:szCs w:val="22"/>
          <w:u w:val="doub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2847975" cy="1466850"/>
            <wp:effectExtent l="19050" t="19050" r="28575" b="19050"/>
            <wp:wrapThrough wrapText="bothSides">
              <wp:wrapPolygon edited="0">
                <wp:start x="-144" y="-281"/>
                <wp:lineTo x="-144" y="21600"/>
                <wp:lineTo x="21672" y="21600"/>
                <wp:lineTo x="21672" y="-281"/>
                <wp:lineTo x="-144" y="-281"/>
              </wp:wrapPolygon>
            </wp:wrapThrough>
            <wp:docPr id="4" name="Slika 4" descr="Slika na kojoj se prikazuje snimka zaslona&#10;&#10;Opis je generiran uz vrlo visoku pouzda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PD11b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t="9950" r="9762" b="13433"/>
                    <a:stretch/>
                  </pic:blipFill>
                  <pic:spPr bwMode="auto">
                    <a:xfrm>
                      <a:off x="0" y="0"/>
                      <a:ext cx="2847975" cy="14668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905" w:rsidRPr="00E14905" w:rsidRDefault="00E14905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</w:p>
    <w:p w:rsidR="00E14905" w:rsidRPr="00E14905" w:rsidRDefault="00E14905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</w:p>
    <w:p w:rsidR="00E14905" w:rsidRPr="00E14905" w:rsidRDefault="00E14905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</w:p>
    <w:p w:rsidR="00E14905" w:rsidRPr="00E14905" w:rsidRDefault="00E14905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</w:p>
    <w:p w:rsidR="001D738C" w:rsidRPr="00E14905" w:rsidRDefault="00DE3C71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  <w:r w:rsidRPr="00E14905">
        <w:rPr>
          <w:rFonts w:ascii="Ebrima" w:hAnsi="Ebrima" w:cs="Arial"/>
          <w:noProof/>
          <w:sz w:val="22"/>
          <w:szCs w:val="22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116204</wp:posOffset>
                </wp:positionV>
                <wp:extent cx="5953125" cy="981075"/>
                <wp:effectExtent l="19050" t="19050" r="47625" b="666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E47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7081A" w:rsidRDefault="0037081A" w:rsidP="0037081A">
                            <w:pPr>
                              <w:spacing w:line="276" w:lineRule="auto"/>
                              <w:jc w:val="center"/>
                              <w:rPr>
                                <w:rFonts w:ascii="Ebrima" w:hAnsi="Ebrima" w:cs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37081A">
                              <w:rPr>
                                <w:rFonts w:ascii="Ebrima" w:hAnsi="Ebrima" w:cs="Arial"/>
                                <w:b/>
                                <w:color w:val="FFFFFF" w:themeColor="background1"/>
                                <w:szCs w:val="28"/>
                              </w:rPr>
                              <w:t xml:space="preserve">Izvješće o provedenom projektu </w:t>
                            </w:r>
                          </w:p>
                          <w:p w:rsidR="00E14905" w:rsidRDefault="00E14905" w:rsidP="0037081A">
                            <w:pPr>
                              <w:spacing w:line="276" w:lineRule="auto"/>
                              <w:jc w:val="center"/>
                              <w:rPr>
                                <w:rFonts w:ascii="Ebrima" w:hAnsi="Ebrima" w:cs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</w:p>
                          <w:p w:rsidR="00E14905" w:rsidRPr="005C6A23" w:rsidRDefault="005C6A23" w:rsidP="0037081A">
                            <w:pPr>
                              <w:spacing w:line="276" w:lineRule="auto"/>
                              <w:jc w:val="center"/>
                              <w:rPr>
                                <w:rFonts w:ascii="Ebrima" w:hAnsi="Ebrima" w:cs="Arial"/>
                                <w:b/>
                                <w:color w:val="FFFFFF" w:themeColor="background1"/>
                                <w:szCs w:val="28"/>
                                <w:u w:val="single"/>
                              </w:rPr>
                            </w:pPr>
                            <w:bookmarkStart w:id="0" w:name="_GoBack"/>
                            <w:r w:rsidRPr="005C6A23">
                              <w:rPr>
                                <w:rFonts w:ascii="Ebrima" w:hAnsi="Ebrima" w:cs="Arial"/>
                                <w:b/>
                                <w:color w:val="FFFFFF" w:themeColor="background1"/>
                                <w:szCs w:val="28"/>
                                <w:u w:val="single"/>
                              </w:rPr>
                              <w:t>Sjećamo se, da ne zaboravimo</w:t>
                            </w:r>
                            <w:r w:rsidR="00AD28CF">
                              <w:rPr>
                                <w:rFonts w:ascii="Ebrima" w:hAnsi="Ebrima" w:cs="Arial"/>
                                <w:b/>
                                <w:color w:val="FFFFFF" w:themeColor="background1"/>
                                <w:szCs w:val="28"/>
                                <w:u w:val="single"/>
                              </w:rPr>
                              <w:t xml:space="preserve"> 2017.</w:t>
                            </w:r>
                            <w:bookmarkEnd w:id="0"/>
                          </w:p>
                          <w:p w:rsidR="0037081A" w:rsidRPr="0037081A" w:rsidRDefault="0037081A" w:rsidP="0037081A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Cs w:val="28"/>
                              </w:rPr>
                            </w:pPr>
                          </w:p>
                          <w:p w:rsidR="00987E86" w:rsidRPr="0037081A" w:rsidRDefault="00987E86" w:rsidP="00987E8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417.55pt;margin-top:9.15pt;width:468.75pt;height:77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" fillcolor="#009e47" strokecolor="#f2f2f2 [3041]" strokeweight="3pt">
                <v:shadow on="t" color="#4e6128 [1606]" opacity=".5" offset="1pt"/>
                <v:textbox>
                  <w:txbxContent>
                    <w:p w:rsidR="0037081A" w:rsidRDefault="0037081A" w:rsidP="0037081A">
                      <w:pPr>
                        <w:spacing w:line="276" w:lineRule="auto"/>
                        <w:jc w:val="center"/>
                        <w:rPr>
                          <w:rFonts w:ascii="Ebrima" w:hAnsi="Ebrima" w:cs="Arial"/>
                          <w:b/>
                          <w:color w:val="FFFFFF" w:themeColor="background1"/>
                          <w:szCs w:val="28"/>
                        </w:rPr>
                      </w:pPr>
                      <w:r w:rsidRPr="0037081A">
                        <w:rPr>
                          <w:rFonts w:ascii="Ebrima" w:hAnsi="Ebrima" w:cs="Arial"/>
                          <w:b/>
                          <w:color w:val="FFFFFF" w:themeColor="background1"/>
                          <w:szCs w:val="28"/>
                        </w:rPr>
                        <w:t xml:space="preserve">Izvješće o provedenom projektu </w:t>
                      </w:r>
                    </w:p>
                    <w:p w:rsidR="00E14905" w:rsidRDefault="00E14905" w:rsidP="0037081A">
                      <w:pPr>
                        <w:spacing w:line="276" w:lineRule="auto"/>
                        <w:jc w:val="center"/>
                        <w:rPr>
                          <w:rFonts w:ascii="Ebrima" w:hAnsi="Ebrima" w:cs="Arial"/>
                          <w:b/>
                          <w:color w:val="FFFFFF" w:themeColor="background1"/>
                          <w:szCs w:val="28"/>
                        </w:rPr>
                      </w:pPr>
                    </w:p>
                    <w:p w:rsidR="00E14905" w:rsidRPr="005C6A23" w:rsidRDefault="005C6A23" w:rsidP="0037081A">
                      <w:pPr>
                        <w:spacing w:line="276" w:lineRule="auto"/>
                        <w:jc w:val="center"/>
                        <w:rPr>
                          <w:rFonts w:ascii="Ebrima" w:hAnsi="Ebrima" w:cs="Arial"/>
                          <w:b/>
                          <w:color w:val="FFFFFF" w:themeColor="background1"/>
                          <w:szCs w:val="28"/>
                          <w:u w:val="single"/>
                        </w:rPr>
                      </w:pPr>
                      <w:r w:rsidRPr="005C6A23">
                        <w:rPr>
                          <w:rFonts w:ascii="Ebrima" w:hAnsi="Ebrima" w:cs="Arial"/>
                          <w:b/>
                          <w:color w:val="FFFFFF" w:themeColor="background1"/>
                          <w:szCs w:val="28"/>
                          <w:u w:val="single"/>
                        </w:rPr>
                        <w:t>Sjećamo se, da ne zaboravimo</w:t>
                      </w:r>
                      <w:r w:rsidR="00AD28CF">
                        <w:rPr>
                          <w:rFonts w:ascii="Ebrima" w:hAnsi="Ebrima" w:cs="Arial"/>
                          <w:b/>
                          <w:color w:val="FFFFFF" w:themeColor="background1"/>
                          <w:szCs w:val="28"/>
                          <w:u w:val="single"/>
                        </w:rPr>
                        <w:t xml:space="preserve"> 2017.</w:t>
                      </w:r>
                    </w:p>
                    <w:p w:rsidR="0037081A" w:rsidRPr="0037081A" w:rsidRDefault="0037081A" w:rsidP="0037081A">
                      <w:pPr>
                        <w:jc w:val="center"/>
                        <w:rPr>
                          <w:rFonts w:ascii="Arial" w:hAnsi="Arial" w:cs="Arial"/>
                          <w:color w:val="FFC000"/>
                          <w:szCs w:val="28"/>
                        </w:rPr>
                      </w:pPr>
                    </w:p>
                    <w:p w:rsidR="00987E86" w:rsidRPr="0037081A" w:rsidRDefault="00987E86" w:rsidP="00987E8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D738C" w:rsidRPr="00E14905" w:rsidRDefault="001D738C" w:rsidP="006A2213">
      <w:pPr>
        <w:spacing w:line="360" w:lineRule="auto"/>
        <w:jc w:val="both"/>
        <w:rPr>
          <w:rFonts w:ascii="Ebrima" w:hAnsi="Ebrima" w:cs="Arial"/>
          <w:bCs/>
          <w:sz w:val="22"/>
          <w:szCs w:val="22"/>
          <w:lang w:bidi="he-IL"/>
        </w:rPr>
      </w:pPr>
    </w:p>
    <w:p w:rsidR="0069058E" w:rsidRPr="00E14905" w:rsidRDefault="0069058E" w:rsidP="006A2213">
      <w:pPr>
        <w:spacing w:line="360" w:lineRule="auto"/>
        <w:jc w:val="both"/>
        <w:rPr>
          <w:rFonts w:ascii="Ebrima" w:hAnsi="Ebrima" w:cs="Arial"/>
          <w:sz w:val="22"/>
          <w:szCs w:val="22"/>
          <w:lang w:bidi="he-IL"/>
        </w:rPr>
      </w:pPr>
    </w:p>
    <w:p w:rsidR="00987E86" w:rsidRPr="00E14905" w:rsidRDefault="00987E86" w:rsidP="006A2213">
      <w:pPr>
        <w:spacing w:line="360" w:lineRule="auto"/>
        <w:jc w:val="both"/>
        <w:rPr>
          <w:rFonts w:ascii="Ebrima" w:hAnsi="Ebrima" w:cs="Arial"/>
          <w:sz w:val="22"/>
          <w:szCs w:val="22"/>
          <w:u w:val="double"/>
          <w:lang w:bidi="he-IL"/>
        </w:rPr>
      </w:pPr>
    </w:p>
    <w:p w:rsidR="00E14905" w:rsidRPr="00E14905" w:rsidRDefault="00E14905" w:rsidP="0037081A">
      <w:pPr>
        <w:spacing w:line="360" w:lineRule="auto"/>
        <w:jc w:val="both"/>
        <w:rPr>
          <w:rFonts w:ascii="Ebrima" w:hAnsi="Ebrima" w:cs="Arial"/>
          <w:sz w:val="22"/>
          <w:szCs w:val="22"/>
          <w:lang w:bidi="he-IL"/>
        </w:rPr>
      </w:pPr>
    </w:p>
    <w:p w:rsidR="00734BA4" w:rsidRPr="00E14905" w:rsidRDefault="008B14DE" w:rsidP="0037081A">
      <w:pPr>
        <w:spacing w:line="360" w:lineRule="auto"/>
        <w:jc w:val="both"/>
        <w:rPr>
          <w:rFonts w:ascii="Ebrima" w:hAnsi="Ebrima" w:cs="Arial"/>
          <w:sz w:val="22"/>
          <w:szCs w:val="22"/>
          <w:lang w:bidi="he-IL"/>
        </w:rPr>
      </w:pPr>
      <w:r w:rsidRPr="00E14905">
        <w:rPr>
          <w:rFonts w:ascii="Ebrima" w:hAnsi="Ebrima" w:cs="Arial"/>
          <w:sz w:val="22"/>
          <w:szCs w:val="22"/>
          <w:lang w:bidi="he-IL"/>
        </w:rPr>
        <w:t>Učitelj</w:t>
      </w:r>
      <w:r w:rsidR="00E14905" w:rsidRPr="00E14905">
        <w:rPr>
          <w:rFonts w:ascii="Ebrima" w:hAnsi="Ebrima" w:cs="Arial"/>
          <w:sz w:val="22"/>
          <w:szCs w:val="22"/>
          <w:lang w:bidi="he-IL"/>
        </w:rPr>
        <w:t>/</w:t>
      </w:r>
      <w:r w:rsidRPr="00E14905">
        <w:rPr>
          <w:rFonts w:ascii="Ebrima" w:hAnsi="Ebrima" w:cs="Arial"/>
          <w:sz w:val="22"/>
          <w:szCs w:val="22"/>
          <w:lang w:bidi="he-IL"/>
        </w:rPr>
        <w:t>ica</w:t>
      </w:r>
      <w:r w:rsidRPr="005C6A23">
        <w:rPr>
          <w:rFonts w:ascii="Ebrima" w:hAnsi="Ebrima" w:cs="Arial"/>
          <w:sz w:val="22"/>
          <w:szCs w:val="22"/>
          <w:u w:val="single"/>
          <w:lang w:bidi="he-IL"/>
        </w:rPr>
        <w:t>:</w:t>
      </w:r>
      <w:r w:rsidR="00477C57" w:rsidRPr="005C6A23">
        <w:rPr>
          <w:rFonts w:ascii="Ebrima" w:hAnsi="Ebrima" w:cs="Arial"/>
          <w:sz w:val="22"/>
          <w:szCs w:val="22"/>
          <w:u w:val="single"/>
          <w:lang w:bidi="he-IL"/>
        </w:rPr>
        <w:t>________</w:t>
      </w:r>
      <w:r w:rsidR="005C6A23" w:rsidRPr="005C6A23">
        <w:rPr>
          <w:rFonts w:ascii="Ebrima" w:hAnsi="Ebrima" w:cs="Arial"/>
          <w:b/>
          <w:sz w:val="22"/>
          <w:szCs w:val="22"/>
          <w:u w:val="single"/>
          <w:lang w:bidi="he-IL"/>
        </w:rPr>
        <w:t>Mara</w:t>
      </w:r>
      <w:r w:rsidR="005C6A23" w:rsidRPr="005C6A23">
        <w:rPr>
          <w:rFonts w:ascii="Ebrima" w:hAnsi="Ebrima" w:cs="Arial"/>
          <w:sz w:val="22"/>
          <w:szCs w:val="22"/>
          <w:u w:val="single"/>
          <w:lang w:bidi="he-IL"/>
        </w:rPr>
        <w:t xml:space="preserve"> </w:t>
      </w:r>
      <w:r w:rsidR="005C6A23" w:rsidRPr="005C6A23">
        <w:rPr>
          <w:rFonts w:ascii="Ebrima" w:hAnsi="Ebrima" w:cs="Arial"/>
          <w:b/>
          <w:sz w:val="22"/>
          <w:szCs w:val="22"/>
          <w:u w:val="single"/>
          <w:lang w:bidi="he-IL"/>
        </w:rPr>
        <w:t>Balić</w:t>
      </w:r>
      <w:r w:rsidR="00477C57" w:rsidRPr="005C6A23">
        <w:rPr>
          <w:rFonts w:ascii="Ebrima" w:hAnsi="Ebrima" w:cs="Arial"/>
          <w:sz w:val="22"/>
          <w:szCs w:val="22"/>
          <w:u w:val="single"/>
          <w:lang w:bidi="he-IL"/>
        </w:rPr>
        <w:t>____________________________________</w:t>
      </w:r>
      <w:r w:rsidR="00E14905" w:rsidRPr="005C6A23">
        <w:rPr>
          <w:rFonts w:ascii="Ebrima" w:hAnsi="Ebrima" w:cs="Arial"/>
          <w:sz w:val="22"/>
          <w:szCs w:val="22"/>
          <w:u w:val="single"/>
          <w:lang w:bidi="he-IL"/>
        </w:rPr>
        <w:t>_________________________</w:t>
      </w:r>
      <w:r w:rsidR="00477C57" w:rsidRPr="005C6A23">
        <w:rPr>
          <w:rFonts w:ascii="Ebrima" w:hAnsi="Ebrima" w:cs="Arial"/>
          <w:sz w:val="22"/>
          <w:szCs w:val="22"/>
          <w:u w:val="single"/>
          <w:lang w:bidi="he-IL"/>
        </w:rPr>
        <w:t>_______</w:t>
      </w:r>
    </w:p>
    <w:p w:rsidR="00E14905" w:rsidRPr="005C6A23" w:rsidRDefault="00E14905" w:rsidP="005C6A23">
      <w:pPr>
        <w:spacing w:line="360" w:lineRule="auto"/>
        <w:rPr>
          <w:rFonts w:ascii="Ebrima" w:hAnsi="Ebrima" w:cs="Arial"/>
          <w:sz w:val="22"/>
          <w:szCs w:val="22"/>
          <w:u w:val="single"/>
          <w:lang w:bidi="he-IL"/>
        </w:rPr>
      </w:pPr>
      <w:r w:rsidRPr="00E14905">
        <w:rPr>
          <w:rFonts w:ascii="Ebrima" w:hAnsi="Ebrima" w:cs="Arial"/>
          <w:sz w:val="22"/>
          <w:szCs w:val="22"/>
          <w:lang w:bidi="he-IL"/>
        </w:rPr>
        <w:t xml:space="preserve">Škola, razred, mjesto: </w:t>
      </w:r>
      <w:r w:rsidRPr="005C6A23">
        <w:rPr>
          <w:rFonts w:ascii="Ebrima" w:hAnsi="Ebrima" w:cs="Arial"/>
          <w:sz w:val="22"/>
          <w:szCs w:val="22"/>
          <w:u w:val="single"/>
          <w:lang w:bidi="he-IL"/>
        </w:rPr>
        <w:t>________</w:t>
      </w:r>
      <w:r w:rsidR="005C6A23" w:rsidRPr="005C6A23">
        <w:rPr>
          <w:rFonts w:ascii="Ebrima" w:hAnsi="Ebrima" w:cs="Arial"/>
          <w:b/>
          <w:sz w:val="22"/>
          <w:szCs w:val="22"/>
          <w:u w:val="single"/>
          <w:lang w:bidi="he-IL"/>
        </w:rPr>
        <w:t>OŠ Dugopolje, 1.a,  Dugopolje</w:t>
      </w:r>
      <w:r w:rsidR="005C6A23">
        <w:rPr>
          <w:rFonts w:ascii="Ebrima" w:hAnsi="Ebrima" w:cs="Arial"/>
          <w:sz w:val="22"/>
          <w:szCs w:val="22"/>
          <w:u w:val="single"/>
          <w:lang w:bidi="he-IL"/>
        </w:rPr>
        <w:t>__________________________________</w:t>
      </w:r>
    </w:p>
    <w:p w:rsidR="00E14905" w:rsidRPr="00E14905" w:rsidRDefault="00E14905" w:rsidP="00E14905">
      <w:pPr>
        <w:spacing w:line="360" w:lineRule="auto"/>
        <w:jc w:val="both"/>
        <w:rPr>
          <w:rFonts w:ascii="Ebrima" w:hAnsi="Ebrima" w:cs="Arial"/>
          <w:sz w:val="22"/>
          <w:szCs w:val="22"/>
          <w:lang w:bidi="he-IL"/>
        </w:rPr>
      </w:pPr>
    </w:p>
    <w:p w:rsidR="00E14905" w:rsidRPr="00E14905" w:rsidRDefault="00E14905" w:rsidP="00E14905">
      <w:pPr>
        <w:spacing w:line="360" w:lineRule="auto"/>
        <w:jc w:val="both"/>
        <w:rPr>
          <w:rFonts w:ascii="Ebrima" w:hAnsi="Ebrima" w:cs="Arial"/>
          <w:sz w:val="22"/>
          <w:szCs w:val="22"/>
          <w:lang w:bidi="he-IL"/>
        </w:rPr>
      </w:pPr>
      <w:r w:rsidRPr="00E14905">
        <w:rPr>
          <w:rFonts w:ascii="Ebrima" w:hAnsi="Ebrima" w:cs="Arial"/>
          <w:sz w:val="22"/>
          <w:szCs w:val="22"/>
          <w:lang w:bidi="he-IL"/>
        </w:rPr>
        <w:t>Projektna domena: (samo podcrtati)</w:t>
      </w:r>
    </w:p>
    <w:p w:rsidR="00E14905" w:rsidRPr="00E14905" w:rsidRDefault="00E14905" w:rsidP="00E14905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lang w:bidi="he-IL"/>
        </w:rPr>
      </w:pPr>
      <w:r w:rsidRPr="00E14905">
        <w:rPr>
          <w:rFonts w:ascii="Ebrima" w:hAnsi="Ebrima" w:cs="Arial"/>
          <w:lang w:bidi="he-IL"/>
        </w:rPr>
        <w:t>učenje i istraživanje prirodoslovnih pojmova i koncepata</w:t>
      </w:r>
    </w:p>
    <w:p w:rsidR="00E14905" w:rsidRPr="00E14905" w:rsidRDefault="00E14905" w:rsidP="00E14905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lang w:bidi="he-IL"/>
        </w:rPr>
      </w:pPr>
      <w:r w:rsidRPr="00E14905">
        <w:rPr>
          <w:rFonts w:ascii="Ebrima" w:hAnsi="Ebrima" w:cs="Arial"/>
          <w:lang w:bidi="he-IL"/>
        </w:rPr>
        <w:t>učenje matematičkih pojmova i koncepata</w:t>
      </w:r>
    </w:p>
    <w:p w:rsidR="00E14905" w:rsidRPr="005C6A23" w:rsidRDefault="00E14905" w:rsidP="00E14905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u w:val="single"/>
          <w:lang w:bidi="he-IL"/>
        </w:rPr>
      </w:pPr>
      <w:r w:rsidRPr="005C6A23">
        <w:rPr>
          <w:rFonts w:ascii="Ebrima" w:hAnsi="Ebrima" w:cs="Arial"/>
          <w:u w:val="single"/>
          <w:lang w:bidi="he-IL"/>
        </w:rPr>
        <w:t>učenje o čovjeku, društvenoj zajednici i kulturi</w:t>
      </w:r>
    </w:p>
    <w:p w:rsidR="00E14905" w:rsidRPr="00E14905" w:rsidRDefault="00E14905" w:rsidP="00E14905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lang w:bidi="he-IL"/>
        </w:rPr>
      </w:pPr>
      <w:r w:rsidRPr="00E14905">
        <w:rPr>
          <w:rFonts w:ascii="Ebrima" w:hAnsi="Ebrima" w:cs="Arial"/>
          <w:lang w:bidi="he-IL"/>
        </w:rPr>
        <w:t>jezično komunikacijsko područje</w:t>
      </w:r>
    </w:p>
    <w:p w:rsidR="00E14905" w:rsidRPr="00E14905" w:rsidRDefault="00E14905" w:rsidP="00E14905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lang w:bidi="he-IL"/>
        </w:rPr>
      </w:pPr>
      <w:r w:rsidRPr="00E14905">
        <w:rPr>
          <w:rFonts w:ascii="Ebrima" w:hAnsi="Ebrima" w:cs="Arial"/>
          <w:lang w:bidi="he-IL"/>
        </w:rPr>
        <w:t>kreativno izražavanje djeteta – razvoj „jezika umjetnosti“</w:t>
      </w:r>
    </w:p>
    <w:p w:rsidR="00E14905" w:rsidRPr="00E14905" w:rsidRDefault="00E14905" w:rsidP="00E14905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lang w:bidi="he-IL"/>
        </w:rPr>
      </w:pPr>
      <w:r w:rsidRPr="00E14905">
        <w:rPr>
          <w:rFonts w:ascii="Ebrima" w:hAnsi="Ebrima" w:cs="Arial"/>
          <w:lang w:bidi="he-IL"/>
        </w:rPr>
        <w:t>istraživanje i stvaralačko korištenje materijala – tehničko područje</w:t>
      </w:r>
    </w:p>
    <w:p w:rsidR="00987E86" w:rsidRPr="00E14905" w:rsidRDefault="00E14905" w:rsidP="0037081A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Ebrima" w:hAnsi="Ebrima" w:cs="Arial"/>
          <w:lang w:bidi="he-IL"/>
        </w:rPr>
      </w:pPr>
      <w:r w:rsidRPr="00E14905">
        <w:rPr>
          <w:rFonts w:ascii="Ebrima" w:hAnsi="Ebrima" w:cs="Arial"/>
          <w:lang w:bidi="he-IL"/>
        </w:rPr>
        <w:t>kineziološka gibanja</w:t>
      </w:r>
    </w:p>
    <w:p w:rsidR="0069058E" w:rsidRPr="00E14905" w:rsidRDefault="008B14DE" w:rsidP="0037081A">
      <w:pPr>
        <w:spacing w:line="360" w:lineRule="auto"/>
        <w:jc w:val="both"/>
        <w:rPr>
          <w:rFonts w:ascii="Ebrima" w:hAnsi="Ebrima" w:cs="Arial"/>
          <w:sz w:val="22"/>
          <w:szCs w:val="22"/>
          <w:lang w:bidi="he-IL"/>
        </w:rPr>
      </w:pPr>
      <w:r w:rsidRPr="00E14905">
        <w:rPr>
          <w:rFonts w:ascii="Ebrima" w:hAnsi="Ebrima" w:cs="Arial"/>
          <w:sz w:val="22"/>
          <w:szCs w:val="22"/>
          <w:lang w:bidi="he-IL"/>
        </w:rPr>
        <w:t>Tijek projekta (kratak opis aktivnosti)</w:t>
      </w:r>
      <w:r w:rsidR="0069058E" w:rsidRPr="00E14905">
        <w:rPr>
          <w:rFonts w:ascii="Ebrima" w:hAnsi="Ebrima" w:cs="Arial"/>
          <w:sz w:val="22"/>
          <w:szCs w:val="22"/>
          <w:lang w:bidi="he-IL"/>
        </w:rPr>
        <w:t>:</w:t>
      </w:r>
      <w:r w:rsidR="00773697" w:rsidRPr="00E14905">
        <w:rPr>
          <w:rFonts w:ascii="Ebrima" w:hAnsi="Ebrima" w:cs="Arial"/>
          <w:sz w:val="22"/>
          <w:szCs w:val="22"/>
          <w:lang w:bidi="he-IL"/>
        </w:rPr>
        <w:t xml:space="preserve"> </w:t>
      </w:r>
    </w:p>
    <w:p w:rsidR="00477C57" w:rsidRPr="00E14905" w:rsidRDefault="00477C57" w:rsidP="00840FD8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477C57" w:rsidRPr="00E14905" w:rsidRDefault="00840FD8" w:rsidP="00840FD8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U projektu je sudjelova</w:t>
      </w:r>
      <w:r w:rsidR="0004285E">
        <w:rPr>
          <w:rFonts w:ascii="Ebrima" w:eastAsia="Ebrima" w:hAnsi="Ebrima" w:cs="Ebrima"/>
          <w:sz w:val="22"/>
          <w:szCs w:val="22"/>
        </w:rPr>
        <w:t>l</w:t>
      </w:r>
      <w:r w:rsidRPr="00E14905">
        <w:rPr>
          <w:rFonts w:ascii="Ebrima" w:eastAsia="Ebrima" w:hAnsi="Ebrima" w:cs="Ebrima"/>
          <w:sz w:val="22"/>
          <w:szCs w:val="22"/>
        </w:rPr>
        <w:t>o</w:t>
      </w:r>
      <w:r w:rsidR="0004285E">
        <w:rPr>
          <w:rFonts w:ascii="Ebrima" w:eastAsia="Ebrima" w:hAnsi="Ebrima" w:cs="Ebrima"/>
          <w:sz w:val="22"/>
          <w:szCs w:val="22"/>
        </w:rPr>
        <w:t xml:space="preserve"> </w:t>
      </w:r>
      <w:r w:rsidR="0004285E" w:rsidRPr="00AD28CF">
        <w:rPr>
          <w:rFonts w:ascii="Ebrima" w:eastAsia="Ebrima" w:hAnsi="Ebrima" w:cs="Ebrima"/>
          <w:b/>
          <w:sz w:val="22"/>
          <w:szCs w:val="22"/>
        </w:rPr>
        <w:t>25</w:t>
      </w:r>
      <w:r w:rsidR="00477C57" w:rsidRPr="00E14905">
        <w:rPr>
          <w:rFonts w:ascii="Ebrima" w:eastAsia="Ebrima" w:hAnsi="Ebrima" w:cs="Ebrima"/>
          <w:sz w:val="22"/>
          <w:szCs w:val="22"/>
        </w:rPr>
        <w:t xml:space="preserve"> učenika </w:t>
      </w:r>
      <w:r w:rsidR="00E14905" w:rsidRPr="00E14905">
        <w:rPr>
          <w:rFonts w:ascii="Ebrima" w:eastAsia="Ebrima" w:hAnsi="Ebrima" w:cs="Ebrima"/>
          <w:sz w:val="22"/>
          <w:szCs w:val="22"/>
        </w:rPr>
        <w:t>.</w:t>
      </w:r>
    </w:p>
    <w:p w:rsidR="00477C57" w:rsidRPr="00E14905" w:rsidRDefault="00477C57" w:rsidP="00840FD8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477C57" w:rsidRPr="00AD28CF" w:rsidRDefault="00AD28CF" w:rsidP="00840FD8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 w:rsidRPr="00AD28CF">
        <w:rPr>
          <w:rFonts w:ascii="Ebrima" w:eastAsia="Ebrima" w:hAnsi="Ebrima" w:cs="Ebrima"/>
          <w:b/>
          <w:sz w:val="22"/>
          <w:szCs w:val="22"/>
        </w:rPr>
        <w:t>Projekt smo proveli 17.11.2017.</w:t>
      </w:r>
    </w:p>
    <w:p w:rsidR="00477C57" w:rsidRPr="00E14905" w:rsidRDefault="00477C57" w:rsidP="00840FD8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 xml:space="preserve"> </w:t>
      </w:r>
    </w:p>
    <w:p w:rsidR="00E14905" w:rsidRPr="00E14905" w:rsidRDefault="00E14905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 w:rsidRPr="00E14905">
        <w:rPr>
          <w:rFonts w:ascii="Ebrima" w:eastAsia="Ebrima" w:hAnsi="Ebrima" w:cs="Ebrima"/>
          <w:b/>
          <w:sz w:val="22"/>
          <w:szCs w:val="22"/>
        </w:rPr>
        <w:t>Projektna dokumentacija:</w:t>
      </w:r>
    </w:p>
    <w:p w:rsidR="00E14905" w:rsidRPr="00E14905" w:rsidRDefault="00E14905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</w:p>
    <w:p w:rsidR="00E14905" w:rsidRPr="00E14905" w:rsidRDefault="00E14905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a)</w:t>
      </w:r>
      <w:r w:rsidRPr="00E14905">
        <w:rPr>
          <w:rFonts w:ascii="Ebrima" w:eastAsia="Ebrima" w:hAnsi="Ebrima" w:cs="Ebrima"/>
          <w:sz w:val="22"/>
          <w:szCs w:val="22"/>
        </w:rPr>
        <w:tab/>
        <w:t>odabir teme – temelji se na početnim znanjima djece</w:t>
      </w:r>
    </w:p>
    <w:p w:rsidR="00E14905" w:rsidRPr="00E14905" w:rsidRDefault="00E14905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E14905" w:rsidRPr="00F91984" w:rsidRDefault="005C6A23" w:rsidP="004A1D18">
      <w:pPr>
        <w:spacing w:line="276" w:lineRule="auto"/>
        <w:rPr>
          <w:rFonts w:ascii="Ebrima" w:eastAsia="Ebrima" w:hAnsi="Ebrima" w:cs="Ebrima"/>
          <w:b/>
          <w:sz w:val="22"/>
          <w:szCs w:val="22"/>
        </w:rPr>
      </w:pPr>
      <w:r w:rsidRPr="00F91984">
        <w:rPr>
          <w:rFonts w:ascii="Ebrima" w:eastAsia="Ebrima" w:hAnsi="Ebrima" w:cs="Ebrima"/>
          <w:b/>
          <w:sz w:val="22"/>
          <w:szCs w:val="22"/>
        </w:rPr>
        <w:lastRenderedPageBreak/>
        <w:t xml:space="preserve">Poveli smo razgovor o Vukovaru – gradu heroja koji se uoči 18.11. svakodnevno </w:t>
      </w:r>
      <w:r w:rsidR="004A1D18" w:rsidRPr="00F91984">
        <w:rPr>
          <w:rFonts w:ascii="Ebrima" w:eastAsia="Ebrima" w:hAnsi="Ebrima" w:cs="Ebrima"/>
          <w:b/>
          <w:sz w:val="22"/>
          <w:szCs w:val="22"/>
        </w:rPr>
        <w:t>spominje u medijima. Koje značenje ima grad Vukovar, gdje se on nalazi, koliko je dalek</w:t>
      </w:r>
      <w:r w:rsidR="00F91984" w:rsidRPr="00F91984">
        <w:rPr>
          <w:rFonts w:ascii="Ebrima" w:eastAsia="Ebrima" w:hAnsi="Ebrima" w:cs="Ebrima"/>
          <w:b/>
          <w:sz w:val="22"/>
          <w:szCs w:val="22"/>
        </w:rPr>
        <w:t xml:space="preserve">o od našeg mjesta  Dugopolja? </w:t>
      </w:r>
      <w:r w:rsidR="004A1D18" w:rsidRPr="00F91984">
        <w:rPr>
          <w:rFonts w:ascii="Ebrima" w:eastAsia="Ebrima" w:hAnsi="Ebrima" w:cs="Ebrima"/>
          <w:b/>
          <w:sz w:val="22"/>
          <w:szCs w:val="22"/>
        </w:rPr>
        <w:t xml:space="preserve">Često se nađemo u sukobu i pokušavamo ga riješiti razgovorom. Zašto odrasli nisu sposobni na to? Kako su se djeca osjećala u ratnom okruženju Vukovara? Pitanja su to o kojima smo razmišljali i na koja smo tražili odgovore. </w:t>
      </w:r>
    </w:p>
    <w:p w:rsidR="00E14905" w:rsidRPr="00E14905" w:rsidRDefault="00E14905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b)</w:t>
      </w:r>
      <w:r w:rsidRPr="00E14905">
        <w:rPr>
          <w:rFonts w:ascii="Ebrima" w:eastAsia="Ebrima" w:hAnsi="Ebrima" w:cs="Ebrima"/>
          <w:sz w:val="22"/>
          <w:szCs w:val="22"/>
        </w:rPr>
        <w:tab/>
        <w:t>izbor i istraživanje problema – moguća rješenja, najbolji pristup rješavanju problema</w:t>
      </w:r>
    </w:p>
    <w:p w:rsidR="00E14905" w:rsidRPr="00E14905" w:rsidRDefault="00F91984" w:rsidP="00F91984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F91984">
        <w:rPr>
          <w:rFonts w:ascii="Ebrima" w:eastAsia="Ebrima" w:hAnsi="Ebrima" w:cs="Ebrima"/>
          <w:b/>
          <w:sz w:val="22"/>
          <w:szCs w:val="22"/>
        </w:rPr>
        <w:t xml:space="preserve">Posebnu pozornost obratili smo na priču o djevojčici u plavom kaputiću koja je prošle godine </w:t>
      </w:r>
      <w:r w:rsidR="0004285E">
        <w:rPr>
          <w:rFonts w:ascii="Ebrima" w:eastAsia="Ebrima" w:hAnsi="Ebrima" w:cs="Ebrima"/>
          <w:b/>
          <w:sz w:val="22"/>
          <w:szCs w:val="22"/>
        </w:rPr>
        <w:t xml:space="preserve">(sada kao odrasla osoba) </w:t>
      </w:r>
      <w:r w:rsidRPr="00F91984">
        <w:rPr>
          <w:rFonts w:ascii="Ebrima" w:eastAsia="Ebrima" w:hAnsi="Ebrima" w:cs="Ebrima"/>
          <w:b/>
          <w:sz w:val="22"/>
          <w:szCs w:val="22"/>
        </w:rPr>
        <w:t>gostovala u Dugopolju i upoznali se s njenom tužnom pričom. Odlučili smo pažljivije proučiti priču o toj djevojčici i pokušati se na trenutak  „staviti u njene cipele“. Ovim projektom smo željeli razvijati empatiju te uočiti koja su prava djece bila ugrožena u ratnim strahotama te uočiti strahote rata kao nešto izuzetno negativno sa željom da se nikada više nešto slično ne dogodi niti jednoj generaciji djece ni odraslih</w:t>
      </w:r>
      <w:r w:rsidR="0004285E">
        <w:rPr>
          <w:rFonts w:ascii="Ebrima" w:eastAsia="Ebrima" w:hAnsi="Ebrima" w:cs="Ebrima"/>
          <w:b/>
          <w:sz w:val="22"/>
          <w:szCs w:val="22"/>
        </w:rPr>
        <w:t>.</w:t>
      </w:r>
    </w:p>
    <w:p w:rsidR="00E14905" w:rsidRDefault="00E14905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c)</w:t>
      </w:r>
      <w:r w:rsidRPr="00E14905">
        <w:rPr>
          <w:rFonts w:ascii="Ebrima" w:eastAsia="Ebrima" w:hAnsi="Ebrima" w:cs="Ebrima"/>
          <w:sz w:val="22"/>
          <w:szCs w:val="22"/>
        </w:rPr>
        <w:tab/>
        <w:t>plan djelovanja – koraci, aktivnosti u radu</w:t>
      </w:r>
    </w:p>
    <w:p w:rsidR="00F91984" w:rsidRDefault="00A61721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Integrirana nastava: </w:t>
      </w:r>
    </w:p>
    <w:p w:rsidR="00A61721" w:rsidRDefault="00C85760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HJ, LK </w:t>
      </w:r>
      <w:r w:rsidR="00A61721">
        <w:rPr>
          <w:rFonts w:ascii="Ebrima" w:eastAsia="Ebrima" w:hAnsi="Ebrima" w:cs="Ebrima"/>
          <w:b/>
          <w:sz w:val="22"/>
          <w:szCs w:val="22"/>
        </w:rPr>
        <w:t xml:space="preserve">– </w:t>
      </w:r>
      <w:r w:rsidR="00283300">
        <w:rPr>
          <w:rFonts w:ascii="Ebrima" w:eastAsia="Ebrima" w:hAnsi="Ebrima" w:cs="Ebrima"/>
          <w:b/>
          <w:sz w:val="22"/>
          <w:szCs w:val="22"/>
        </w:rPr>
        <w:t>Djevojčica u plavom kaputiću uči nas mirenju, stvaranje slikovnice</w:t>
      </w:r>
      <w:r w:rsidR="00AD28CF">
        <w:rPr>
          <w:rFonts w:ascii="Ebrima" w:eastAsia="Ebrima" w:hAnsi="Ebrima" w:cs="Ebrima"/>
          <w:b/>
          <w:sz w:val="22"/>
          <w:szCs w:val="22"/>
        </w:rPr>
        <w:t>, slikanje: kromatsko – akromatsko (plavi kaputić)</w:t>
      </w:r>
    </w:p>
    <w:p w:rsidR="00283300" w:rsidRDefault="00A61721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PID – </w:t>
      </w:r>
      <w:r w:rsidR="00283300">
        <w:rPr>
          <w:rFonts w:ascii="Ebrima" w:eastAsia="Ebrima" w:hAnsi="Ebrima" w:cs="Ebrima"/>
          <w:b/>
          <w:sz w:val="22"/>
          <w:szCs w:val="22"/>
        </w:rPr>
        <w:t>Vukovar – D</w:t>
      </w:r>
      <w:r w:rsidR="00BC32DF">
        <w:rPr>
          <w:rFonts w:ascii="Ebrima" w:eastAsia="Ebrima" w:hAnsi="Ebrima" w:cs="Ebrima"/>
          <w:b/>
          <w:sz w:val="22"/>
          <w:szCs w:val="22"/>
        </w:rPr>
        <w:t>ugopolje, priča o prijateljstvu;</w:t>
      </w:r>
      <w:r w:rsidR="00283300">
        <w:rPr>
          <w:rFonts w:ascii="Ebrima" w:eastAsia="Ebrima" w:hAnsi="Ebrima" w:cs="Ebrima"/>
          <w:b/>
          <w:sz w:val="22"/>
          <w:szCs w:val="22"/>
        </w:rPr>
        <w:t xml:space="preserve"> kako </w:t>
      </w:r>
      <w:r w:rsidR="00BC32DF">
        <w:rPr>
          <w:rFonts w:ascii="Ebrima" w:eastAsia="Ebrima" w:hAnsi="Ebrima" w:cs="Ebrima"/>
          <w:b/>
          <w:sz w:val="22"/>
          <w:szCs w:val="22"/>
        </w:rPr>
        <w:t xml:space="preserve">mi </w:t>
      </w:r>
      <w:r w:rsidR="00283300">
        <w:rPr>
          <w:rFonts w:ascii="Ebrima" w:eastAsia="Ebrima" w:hAnsi="Ebrima" w:cs="Ebrima"/>
          <w:b/>
          <w:sz w:val="22"/>
          <w:szCs w:val="22"/>
        </w:rPr>
        <w:t xml:space="preserve">možemo pomoći </w:t>
      </w:r>
      <w:r w:rsidR="00BC32DF">
        <w:rPr>
          <w:rFonts w:ascii="Ebrima" w:eastAsia="Ebrima" w:hAnsi="Ebrima" w:cs="Ebrima"/>
          <w:b/>
          <w:sz w:val="22"/>
          <w:szCs w:val="22"/>
        </w:rPr>
        <w:t xml:space="preserve">gradu </w:t>
      </w:r>
      <w:r w:rsidR="00283300">
        <w:rPr>
          <w:rFonts w:ascii="Ebrima" w:eastAsia="Ebrima" w:hAnsi="Ebrima" w:cs="Ebrima"/>
          <w:b/>
          <w:sz w:val="22"/>
          <w:szCs w:val="22"/>
        </w:rPr>
        <w:t xml:space="preserve">Vukovaru </w:t>
      </w:r>
      <w:r>
        <w:rPr>
          <w:rFonts w:ascii="Ebrima" w:eastAsia="Ebrima" w:hAnsi="Ebrima" w:cs="Ebrima"/>
          <w:b/>
          <w:sz w:val="22"/>
          <w:szCs w:val="22"/>
        </w:rPr>
        <w:t>INA (Školski volonteri) –</w:t>
      </w:r>
      <w:r w:rsidR="00283300">
        <w:rPr>
          <w:rFonts w:ascii="Ebrima" w:eastAsia="Ebrima" w:hAnsi="Ebrima" w:cs="Ebrima"/>
          <w:b/>
          <w:sz w:val="22"/>
          <w:szCs w:val="22"/>
        </w:rPr>
        <w:t xml:space="preserve"> U tuđim cipelama, empatija - radionica</w:t>
      </w:r>
    </w:p>
    <w:p w:rsidR="00A61721" w:rsidRDefault="00A61721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IUN: Mimohod za Vukovar, suradnja s udrugama u zajednici, odaziv na </w:t>
      </w:r>
      <w:r w:rsidR="00AD28CF">
        <w:rPr>
          <w:rFonts w:ascii="Ebrima" w:eastAsia="Ebrima" w:hAnsi="Ebrima" w:cs="Ebrima"/>
          <w:b/>
          <w:sz w:val="22"/>
          <w:szCs w:val="22"/>
        </w:rPr>
        <w:t xml:space="preserve">poziv za </w:t>
      </w:r>
      <w:r>
        <w:rPr>
          <w:rFonts w:ascii="Ebrima" w:eastAsia="Ebrima" w:hAnsi="Ebrima" w:cs="Ebrima"/>
          <w:b/>
          <w:sz w:val="22"/>
          <w:szCs w:val="22"/>
        </w:rPr>
        <w:t>sudjelovanje u povorci kroz selo s molitvom i upaljenim svijećama za sve stradalnike Vukovara</w:t>
      </w:r>
    </w:p>
    <w:p w:rsidR="00A61721" w:rsidRPr="00F91984" w:rsidRDefault="00A61721" w:rsidP="00E14905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 </w:t>
      </w:r>
    </w:p>
    <w:p w:rsidR="00E14905" w:rsidRDefault="00E14905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d)</w:t>
      </w:r>
      <w:r w:rsidRPr="00E14905">
        <w:rPr>
          <w:rFonts w:ascii="Ebrima" w:eastAsia="Ebrima" w:hAnsi="Ebrima" w:cs="Ebrima"/>
          <w:sz w:val="22"/>
          <w:szCs w:val="22"/>
        </w:rPr>
        <w:tab/>
        <w:t>sprovođenje – radionice, aktivnosti, IUN</w:t>
      </w:r>
    </w:p>
    <w:p w:rsidR="00BC32DF" w:rsidRPr="00BC32DF" w:rsidRDefault="00BC32DF" w:rsidP="00BC32DF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 w:rsidRPr="00BC32DF">
        <w:rPr>
          <w:rFonts w:ascii="Ebrima" w:eastAsia="Ebrima" w:hAnsi="Ebrima" w:cs="Ebrima"/>
          <w:b/>
          <w:sz w:val="22"/>
          <w:szCs w:val="22"/>
        </w:rPr>
        <w:t xml:space="preserve">U petak, 17.11. imali smo integriranu nastavu: </w:t>
      </w:r>
    </w:p>
    <w:p w:rsidR="00BC32DF" w:rsidRDefault="00BC32DF" w:rsidP="00BC32DF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>HJ, LK – Djevojčica u plavom kaputiću uči nas mirenju, stvaranje slikovnice</w:t>
      </w:r>
    </w:p>
    <w:p w:rsidR="00BC32DF" w:rsidRDefault="00BC32DF" w:rsidP="00BC32DF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Upoznali smo se s tužnom pričom djevojčice Željke, djevojčice u plavom kaputiću te smo pokušali osjetiti te teške osjećaje razaranja i napuštanja vlastitih domova kroz kratki video o razorenom Vukovaru primjerenom dječjoj dobi. Ponijeti emocijama stvarali smo slikovnicu u kojoj smo odabrali djevojčicu Željku kao  glavni lik u priči o mirenju. </w:t>
      </w:r>
      <w:r w:rsidR="00AD28CF">
        <w:rPr>
          <w:rFonts w:ascii="Ebrima" w:eastAsia="Ebrima" w:hAnsi="Ebrima" w:cs="Ebrima"/>
          <w:b/>
          <w:sz w:val="22"/>
          <w:szCs w:val="22"/>
        </w:rPr>
        <w:t>Na satu likovne kulture slikali smo plavi kaputić na sivoj podlozi, kominirana tehnika (gvaš – flomasteri). Simbolično smo htjeli prikazati sivilo i strahote ratnih razaranja i nade u bolju budućnost kroz dječji plavi kaputić.</w:t>
      </w:r>
    </w:p>
    <w:p w:rsidR="00BC32DF" w:rsidRDefault="00BC32DF" w:rsidP="00BC32DF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>PID – Vukovar – Dugopolje, priča o prijateljstvu; kako mi možemo pomoći gradu Vukovaru</w:t>
      </w:r>
    </w:p>
    <w:p w:rsidR="00BC32DF" w:rsidRDefault="00BC32DF" w:rsidP="00BC32DF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Istražiuvali smo odnose i prijateljska djelovanja našeg sela upućena gradu Vukovaru do danas te razmatrali mogućnosti kako mi možemo  pomoći </w:t>
      </w:r>
      <w:r w:rsidR="00C4172E">
        <w:rPr>
          <w:rFonts w:ascii="Ebrima" w:eastAsia="Ebrima" w:hAnsi="Ebrima" w:cs="Ebrima"/>
          <w:b/>
          <w:sz w:val="22"/>
          <w:szCs w:val="22"/>
        </w:rPr>
        <w:t xml:space="preserve">gradu Vukovaru. </w:t>
      </w:r>
      <w:r w:rsidR="004A084C">
        <w:rPr>
          <w:rFonts w:ascii="Ebrima" w:eastAsia="Ebrima" w:hAnsi="Ebrima" w:cs="Ebrima"/>
          <w:b/>
          <w:sz w:val="22"/>
          <w:szCs w:val="22"/>
        </w:rPr>
        <w:t>Saznali smo da su djeca naše škole prošle godine sudjelovali u sakupljanju donacije za vukovarski vodotoranj te smo razmotrili taj čin kao jednu od ideja.</w:t>
      </w:r>
    </w:p>
    <w:p w:rsidR="00BC32DF" w:rsidRDefault="00BC32DF" w:rsidP="00BC32DF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 xml:space="preserve">INA (Školski volonteri) – U tuđim cipelama, empatija </w:t>
      </w:r>
      <w:r w:rsidR="004A084C">
        <w:rPr>
          <w:rFonts w:ascii="Ebrima" w:eastAsia="Ebrima" w:hAnsi="Ebrima" w:cs="Ebrima"/>
          <w:b/>
          <w:sz w:val="22"/>
          <w:szCs w:val="22"/>
        </w:rPr>
        <w:t>–</w:t>
      </w:r>
      <w:r>
        <w:rPr>
          <w:rFonts w:ascii="Ebrima" w:eastAsia="Ebrima" w:hAnsi="Ebrima" w:cs="Ebrima"/>
          <w:b/>
          <w:sz w:val="22"/>
          <w:szCs w:val="22"/>
        </w:rPr>
        <w:t xml:space="preserve"> radionica</w:t>
      </w:r>
    </w:p>
    <w:p w:rsidR="00467B32" w:rsidRDefault="004A084C" w:rsidP="004A084C">
      <w:pPr>
        <w:pStyle w:val="Odlomakpopisa"/>
        <w:numPr>
          <w:ilvl w:val="0"/>
          <w:numId w:val="10"/>
        </w:numPr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 xml:space="preserve">aktivnost – </w:t>
      </w:r>
      <w:r w:rsidR="00467B32">
        <w:rPr>
          <w:rFonts w:ascii="Ebrima" w:eastAsia="Ebrima" w:hAnsi="Ebrima" w:cs="Ebrima"/>
          <w:b/>
        </w:rPr>
        <w:t>U tuđim cipelama</w:t>
      </w:r>
    </w:p>
    <w:p w:rsidR="004A084C" w:rsidRDefault="00467B32" w:rsidP="00467B32">
      <w:pPr>
        <w:pStyle w:val="Odlomakpopisa"/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>P</w:t>
      </w:r>
      <w:r w:rsidR="004A084C">
        <w:rPr>
          <w:rFonts w:ascii="Ebrima" w:eastAsia="Ebrima" w:hAnsi="Ebrima" w:cs="Ebrima"/>
          <w:b/>
        </w:rPr>
        <w:t xml:space="preserve">romatrajući slike različitih cipela pokušali smo se zamisliti u njima te smo raspravljali u kojima od njih bi se osjećali ugodno, a u kojima se nikako ne možemo zamisliti. Zbog čega je tako? Povezali smo to s razumijevanjem tuđih osjećaja. Možemo li u potpunosti </w:t>
      </w:r>
      <w:r w:rsidR="004A084C">
        <w:rPr>
          <w:rFonts w:ascii="Ebrima" w:eastAsia="Ebrima" w:hAnsi="Ebrima" w:cs="Ebrima"/>
          <w:b/>
        </w:rPr>
        <w:lastRenderedPageBreak/>
        <w:t xml:space="preserve">razumijeti kako je drugima kada su sretni ili tužni. Osjećaj suosjećanja s drugima nazivamo empatijom. Možemo li se zamisliti u cipelama djevojčice Željke? Kako se osjećamo? </w:t>
      </w:r>
      <w:r>
        <w:rPr>
          <w:rFonts w:ascii="Ebrima" w:eastAsia="Ebrima" w:hAnsi="Ebrima" w:cs="Ebrima"/>
          <w:b/>
        </w:rPr>
        <w:t xml:space="preserve">Koja su prava djece ugrožena  djevojčici Željki? </w:t>
      </w:r>
      <w:r w:rsidR="004A084C">
        <w:rPr>
          <w:rFonts w:ascii="Ebrima" w:eastAsia="Ebrima" w:hAnsi="Ebrima" w:cs="Ebrima"/>
          <w:b/>
        </w:rPr>
        <w:t xml:space="preserve">Što radimo kad smo tužni, a što kada smo ljuti? </w:t>
      </w:r>
    </w:p>
    <w:p w:rsidR="00467B32" w:rsidRDefault="00467B32" w:rsidP="004A084C">
      <w:pPr>
        <w:pStyle w:val="Odlomakpopisa"/>
        <w:numPr>
          <w:ilvl w:val="0"/>
          <w:numId w:val="10"/>
        </w:numPr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>aktivnost – Semafor za rješavanje sukoba, vježbanje</w:t>
      </w:r>
    </w:p>
    <w:p w:rsidR="00467B32" w:rsidRDefault="00467B32" w:rsidP="00467B32">
      <w:pPr>
        <w:pStyle w:val="Odlomakpopisa"/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>Način rješavanja sukoba je poput semafora:</w:t>
      </w:r>
    </w:p>
    <w:p w:rsidR="00467B32" w:rsidRDefault="00467B32" w:rsidP="00467B32">
      <w:pPr>
        <w:pStyle w:val="Odlomakpopisa"/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 xml:space="preserve"> „crveno“ – zaustavi se na trenutak</w:t>
      </w:r>
    </w:p>
    <w:p w:rsidR="00467B32" w:rsidRDefault="00467B32" w:rsidP="00467B32">
      <w:pPr>
        <w:pStyle w:val="Odlomakpopisa"/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 xml:space="preserve"> „žuto“ – </w:t>
      </w:r>
      <w:r w:rsidR="00D74660">
        <w:rPr>
          <w:rFonts w:ascii="Ebrima" w:eastAsia="Ebrima" w:hAnsi="Ebrima" w:cs="Ebrima"/>
          <w:b/>
        </w:rPr>
        <w:t xml:space="preserve">udahni duboko i </w:t>
      </w:r>
      <w:r>
        <w:rPr>
          <w:rFonts w:ascii="Ebrima" w:eastAsia="Ebrima" w:hAnsi="Ebrima" w:cs="Ebrima"/>
          <w:b/>
        </w:rPr>
        <w:t>pripremi se za razgovor s osobom s kojom si u sukobu</w:t>
      </w:r>
    </w:p>
    <w:p w:rsidR="00467B32" w:rsidRPr="004A084C" w:rsidRDefault="00467B32" w:rsidP="00467B32">
      <w:pPr>
        <w:pStyle w:val="Odlomakpopisa"/>
        <w:jc w:val="both"/>
        <w:rPr>
          <w:rFonts w:ascii="Ebrima" w:eastAsia="Ebrima" w:hAnsi="Ebrima" w:cs="Ebrima"/>
          <w:b/>
        </w:rPr>
      </w:pPr>
      <w:r>
        <w:rPr>
          <w:rFonts w:ascii="Ebrima" w:eastAsia="Ebrima" w:hAnsi="Ebrima" w:cs="Ebrima"/>
          <w:b/>
        </w:rPr>
        <w:t xml:space="preserve"> „zeleno“ – porazgovaraj i riješi problem te s osmjehom sretno nastavi dalje</w:t>
      </w:r>
    </w:p>
    <w:p w:rsidR="00BC32DF" w:rsidRDefault="00BC32DF" w:rsidP="00BC32D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>IUN: Mimohod za Vukovar, suradnja s udrugama u zajednici, odaziv</w:t>
      </w:r>
      <w:r w:rsidR="004A084C">
        <w:rPr>
          <w:rFonts w:ascii="Ebrima" w:eastAsia="Ebrima" w:hAnsi="Ebrima" w:cs="Ebrima"/>
          <w:b/>
          <w:sz w:val="22"/>
          <w:szCs w:val="22"/>
        </w:rPr>
        <w:t xml:space="preserve">ali smo se </w:t>
      </w:r>
      <w:r>
        <w:rPr>
          <w:rFonts w:ascii="Ebrima" w:eastAsia="Ebrima" w:hAnsi="Ebrima" w:cs="Ebrima"/>
          <w:b/>
          <w:sz w:val="22"/>
          <w:szCs w:val="22"/>
        </w:rPr>
        <w:t>na</w:t>
      </w:r>
      <w:r w:rsidR="004A084C">
        <w:rPr>
          <w:rFonts w:ascii="Ebrima" w:eastAsia="Ebrima" w:hAnsi="Ebrima" w:cs="Ebrima"/>
          <w:b/>
          <w:sz w:val="22"/>
          <w:szCs w:val="22"/>
        </w:rPr>
        <w:t xml:space="preserve"> poziv te zajedno s roditeljima </w:t>
      </w:r>
      <w:r>
        <w:rPr>
          <w:rFonts w:ascii="Ebrima" w:eastAsia="Ebrima" w:hAnsi="Ebrima" w:cs="Ebrima"/>
          <w:b/>
          <w:sz w:val="22"/>
          <w:szCs w:val="22"/>
        </w:rPr>
        <w:t>sudjelova</w:t>
      </w:r>
      <w:r w:rsidR="004A084C">
        <w:rPr>
          <w:rFonts w:ascii="Ebrima" w:eastAsia="Ebrima" w:hAnsi="Ebrima" w:cs="Ebrima"/>
          <w:b/>
          <w:sz w:val="22"/>
          <w:szCs w:val="22"/>
        </w:rPr>
        <w:t>li</w:t>
      </w:r>
      <w:r>
        <w:rPr>
          <w:rFonts w:ascii="Ebrima" w:eastAsia="Ebrima" w:hAnsi="Ebrima" w:cs="Ebrima"/>
          <w:b/>
          <w:sz w:val="22"/>
          <w:szCs w:val="22"/>
        </w:rPr>
        <w:t xml:space="preserve"> u povorci kroz selo s molitvom i upaljenim svijećama za sve stradalnike Vukovara</w:t>
      </w:r>
    </w:p>
    <w:p w:rsidR="00BC32DF" w:rsidRPr="00E14905" w:rsidRDefault="00BC32DF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B25266" w:rsidRDefault="00B25266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E14905" w:rsidRPr="00E14905" w:rsidRDefault="00E14905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e)</w:t>
      </w:r>
      <w:r w:rsidRPr="00E14905">
        <w:rPr>
          <w:rFonts w:ascii="Ebrima" w:eastAsia="Ebrima" w:hAnsi="Ebrima" w:cs="Ebrima"/>
          <w:sz w:val="22"/>
          <w:szCs w:val="22"/>
        </w:rPr>
        <w:tab/>
        <w:t>prezentiranje</w:t>
      </w:r>
    </w:p>
    <w:p w:rsidR="00BC32DF" w:rsidRDefault="00BC32DF" w:rsidP="00E14905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E14905" w:rsidRPr="004A084C" w:rsidRDefault="00BC32DF" w:rsidP="00624FD9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 w:rsidRPr="004A084C">
        <w:rPr>
          <w:rFonts w:ascii="Ebrima" w:eastAsia="Ebrima" w:hAnsi="Ebrima" w:cs="Ebrima"/>
          <w:b/>
          <w:sz w:val="22"/>
          <w:szCs w:val="22"/>
        </w:rPr>
        <w:t xml:space="preserve">Likovne radove poslali smo za objavu lokalnim novinama Dugopoljski glasnik. </w:t>
      </w:r>
      <w:r w:rsidR="00624FD9" w:rsidRPr="004A084C">
        <w:rPr>
          <w:rFonts w:ascii="Ebrima" w:eastAsia="Ebrima" w:hAnsi="Ebrima" w:cs="Ebrima"/>
          <w:b/>
          <w:sz w:val="22"/>
          <w:szCs w:val="22"/>
        </w:rPr>
        <w:t>Izvješće o radu na projektu bit će objavljeno na web stranici škole.</w:t>
      </w:r>
    </w:p>
    <w:p w:rsidR="00624FD9" w:rsidRPr="00E14905" w:rsidRDefault="00624FD9" w:rsidP="00624FD9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E14905" w:rsidRPr="00E14905" w:rsidRDefault="00E14905" w:rsidP="00840FD8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  <w:r w:rsidRPr="00E14905">
        <w:rPr>
          <w:rFonts w:ascii="Ebrima" w:eastAsia="Ebrima" w:hAnsi="Ebrima" w:cs="Ebrima"/>
          <w:sz w:val="22"/>
          <w:szCs w:val="22"/>
        </w:rPr>
        <w:t>Ako ste sami osmislili radionice:</w:t>
      </w:r>
    </w:p>
    <w:p w:rsidR="00E14905" w:rsidRPr="00E14905" w:rsidRDefault="00E14905" w:rsidP="00840FD8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467B32" w:rsidRPr="00467B32" w:rsidRDefault="00467B32" w:rsidP="00840FD8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 w:rsidRPr="00467B32">
        <w:rPr>
          <w:rFonts w:ascii="Ebrima" w:eastAsia="Ebrima" w:hAnsi="Ebrima" w:cs="Ebrima"/>
          <w:b/>
          <w:sz w:val="22"/>
          <w:szCs w:val="22"/>
        </w:rPr>
        <w:t>Radionica: U tuđim cipelama i semafor za rješavanje sukoba</w:t>
      </w:r>
    </w:p>
    <w:p w:rsidR="00467B32" w:rsidRPr="00467B32" w:rsidRDefault="00467B32" w:rsidP="00840FD8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</w:p>
    <w:p w:rsidR="00477C57" w:rsidRPr="00467B32" w:rsidRDefault="00467B32" w:rsidP="00840FD8">
      <w:pPr>
        <w:spacing w:line="276" w:lineRule="auto"/>
        <w:jc w:val="both"/>
        <w:rPr>
          <w:rFonts w:ascii="Ebrima" w:eastAsia="Ebrima" w:hAnsi="Ebrima" w:cs="Ebrima"/>
          <w:b/>
          <w:sz w:val="22"/>
          <w:szCs w:val="22"/>
        </w:rPr>
      </w:pPr>
      <w:r>
        <w:rPr>
          <w:rFonts w:ascii="Ebrima" w:eastAsia="Ebrima" w:hAnsi="Ebrima" w:cs="Ebrima"/>
          <w:b/>
          <w:sz w:val="22"/>
          <w:szCs w:val="22"/>
        </w:rPr>
        <w:t>Cilj radionice</w:t>
      </w:r>
      <w:r w:rsidR="00477C57" w:rsidRPr="00467B32">
        <w:rPr>
          <w:rFonts w:ascii="Ebrima" w:eastAsia="Ebrima" w:hAnsi="Ebrima" w:cs="Ebrima"/>
          <w:b/>
          <w:sz w:val="22"/>
          <w:szCs w:val="22"/>
        </w:rPr>
        <w:t xml:space="preserve"> </w:t>
      </w:r>
      <w:r w:rsidR="00840FD8" w:rsidRPr="00467B32">
        <w:rPr>
          <w:rFonts w:ascii="Ebrima" w:eastAsia="Ebrima" w:hAnsi="Ebrima" w:cs="Ebrima"/>
          <w:b/>
          <w:sz w:val="22"/>
          <w:szCs w:val="22"/>
        </w:rPr>
        <w:t>bio</w:t>
      </w:r>
      <w:r w:rsidR="00477C57" w:rsidRPr="00467B32">
        <w:rPr>
          <w:rFonts w:ascii="Ebrima" w:eastAsia="Ebrima" w:hAnsi="Ebrima" w:cs="Ebrima"/>
          <w:b/>
          <w:sz w:val="22"/>
          <w:szCs w:val="22"/>
        </w:rPr>
        <w:t xml:space="preserve"> je </w:t>
      </w:r>
      <w:r w:rsidRPr="00467B32">
        <w:rPr>
          <w:rFonts w:ascii="Ebrima" w:eastAsia="Ebrima" w:hAnsi="Ebrima" w:cs="Ebrima"/>
          <w:b/>
          <w:sz w:val="22"/>
          <w:szCs w:val="22"/>
        </w:rPr>
        <w:t>upoznavanje osjećaja empatije te učenje načina na koji možemo riješavati sukobe.</w:t>
      </w:r>
    </w:p>
    <w:p w:rsidR="00B16B17" w:rsidRPr="00E14905" w:rsidRDefault="00B16B17" w:rsidP="00605841">
      <w:pPr>
        <w:spacing w:line="276" w:lineRule="auto"/>
        <w:jc w:val="both"/>
        <w:rPr>
          <w:rFonts w:ascii="Ebrima" w:hAnsi="Ebrima" w:cs="Arial"/>
          <w:sz w:val="22"/>
          <w:szCs w:val="22"/>
          <w:lang w:bidi="he-IL"/>
        </w:rPr>
      </w:pPr>
    </w:p>
    <w:p w:rsidR="00840FD8" w:rsidRPr="00E14905" w:rsidRDefault="00840FD8" w:rsidP="00840FD8">
      <w:pPr>
        <w:spacing w:line="360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0B0E86" w:rsidRPr="00E14905" w:rsidRDefault="00E14905" w:rsidP="000B0E86">
      <w:pPr>
        <w:spacing w:line="360" w:lineRule="auto"/>
        <w:rPr>
          <w:rFonts w:ascii="Ebrima" w:hAnsi="Ebrima"/>
          <w:sz w:val="22"/>
          <w:szCs w:val="22"/>
        </w:rPr>
      </w:pPr>
      <w:r w:rsidRPr="00E14905">
        <w:rPr>
          <w:rFonts w:ascii="Ebrima" w:hAnsi="Ebrima"/>
          <w:sz w:val="22"/>
          <w:szCs w:val="22"/>
        </w:rPr>
        <w:t>Projekt ste</w:t>
      </w:r>
      <w:r w:rsidR="00477C57" w:rsidRPr="00E14905">
        <w:rPr>
          <w:rFonts w:ascii="Ebrima" w:hAnsi="Ebrima"/>
          <w:sz w:val="22"/>
          <w:szCs w:val="22"/>
        </w:rPr>
        <w:t xml:space="preserve"> valorizirali: </w:t>
      </w:r>
    </w:p>
    <w:p w:rsidR="00477C57" w:rsidRDefault="00283300" w:rsidP="00467B32">
      <w:pPr>
        <w:pStyle w:val="Odlomakpopisa"/>
        <w:numPr>
          <w:ilvl w:val="0"/>
          <w:numId w:val="11"/>
        </w:numPr>
        <w:spacing w:line="360" w:lineRule="auto"/>
        <w:rPr>
          <w:rFonts w:ascii="Ebrima" w:hAnsi="Ebrima"/>
          <w:b/>
        </w:rPr>
      </w:pPr>
      <w:r w:rsidRPr="00467B32">
        <w:rPr>
          <w:rFonts w:ascii="Ebrima" w:hAnsi="Ebrima"/>
          <w:b/>
        </w:rPr>
        <w:t>Listić osjećaja</w:t>
      </w:r>
    </w:p>
    <w:p w:rsidR="00F058CC" w:rsidRPr="00467B32" w:rsidRDefault="00F058CC" w:rsidP="00F058CC">
      <w:pPr>
        <w:pStyle w:val="Odlomakpopisa"/>
        <w:spacing w:line="360" w:lineRule="auto"/>
        <w:rPr>
          <w:rFonts w:ascii="Ebrima" w:hAnsi="Ebrima"/>
          <w:b/>
        </w:rPr>
      </w:pPr>
      <w:r>
        <w:rPr>
          <w:rFonts w:ascii="Ebrima" w:hAnsi="Ebrima"/>
          <w:b/>
        </w:rPr>
        <w:t>Djeca su u listiću pokazali tugu zbog teme koju smo odradili te je to bio dobar pokazatelj razvijanja empatije</w:t>
      </w:r>
    </w:p>
    <w:p w:rsidR="00283300" w:rsidRDefault="00283300" w:rsidP="000B0E86">
      <w:pPr>
        <w:spacing w:line="360" w:lineRule="auto"/>
        <w:rPr>
          <w:rFonts w:ascii="Ebrima" w:hAnsi="Ebrima"/>
          <w:sz w:val="22"/>
          <w:szCs w:val="22"/>
        </w:rPr>
      </w:pPr>
    </w:p>
    <w:p w:rsidR="00AD28CF" w:rsidRPr="00E14905" w:rsidRDefault="00AD28CF" w:rsidP="000B0E86">
      <w:pPr>
        <w:spacing w:line="360" w:lineRule="auto"/>
        <w:rPr>
          <w:rFonts w:ascii="Ebrima" w:hAnsi="Ebrima"/>
          <w:sz w:val="22"/>
          <w:szCs w:val="22"/>
        </w:rPr>
      </w:pPr>
    </w:p>
    <w:p w:rsidR="00477C57" w:rsidRPr="00E14905" w:rsidRDefault="00477C57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477C57" w:rsidP="00773697">
      <w:pPr>
        <w:spacing w:line="360" w:lineRule="auto"/>
        <w:rPr>
          <w:rFonts w:ascii="Ebrima" w:hAnsi="Ebrima"/>
          <w:sz w:val="22"/>
          <w:szCs w:val="22"/>
        </w:rPr>
      </w:pPr>
      <w:r w:rsidRPr="00E14905">
        <w:rPr>
          <w:rFonts w:ascii="Ebrima" w:hAnsi="Ebrima"/>
          <w:sz w:val="22"/>
          <w:szCs w:val="22"/>
        </w:rPr>
        <w:t>*u prilogu izvješća šaljem</w:t>
      </w:r>
      <w:r w:rsidR="00773697" w:rsidRPr="00E14905">
        <w:rPr>
          <w:rFonts w:ascii="Ebrima" w:hAnsi="Ebrima"/>
          <w:sz w:val="22"/>
          <w:szCs w:val="22"/>
        </w:rPr>
        <w:t xml:space="preserve"> do 4 fotografije maksimalne širine 500 px</w:t>
      </w:r>
    </w:p>
    <w:p w:rsidR="00AD28CF" w:rsidRDefault="00AD28CF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AD28CF" w:rsidRDefault="00AD28CF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  <w:r w:rsidRPr="008841DA">
        <w:rPr>
          <w:rFonts w:ascii="Ebrima" w:hAnsi="Ebrim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999A734" wp14:editId="46B074F8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143500" cy="2893219"/>
            <wp:effectExtent l="0" t="0" r="0" b="2540"/>
            <wp:wrapNone/>
            <wp:docPr id="6" name="Picture 6" descr="C:\Users\Mara\Desktop\1.a\LK\Plavi kaput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1.a\LK\Plavi kaputić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Default="008841DA" w:rsidP="00773697">
      <w:pPr>
        <w:spacing w:line="360" w:lineRule="auto"/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AD28CF" w:rsidRDefault="00AD28CF" w:rsidP="008841DA">
      <w:pPr>
        <w:rPr>
          <w:rFonts w:ascii="Ebrima" w:hAnsi="Ebrima"/>
          <w:sz w:val="22"/>
          <w:szCs w:val="22"/>
        </w:rPr>
      </w:pPr>
    </w:p>
    <w:p w:rsidR="00AD28CF" w:rsidRDefault="00AD28CF" w:rsidP="008841DA">
      <w:pPr>
        <w:rPr>
          <w:rFonts w:ascii="Ebrima" w:hAnsi="Ebrima"/>
          <w:sz w:val="22"/>
          <w:szCs w:val="22"/>
        </w:rPr>
      </w:pPr>
    </w:p>
    <w:p w:rsidR="00AD28CF" w:rsidRDefault="00AD28CF" w:rsidP="008841DA">
      <w:pPr>
        <w:rPr>
          <w:rFonts w:ascii="Ebrima" w:hAnsi="Ebrima"/>
          <w:sz w:val="22"/>
          <w:szCs w:val="22"/>
        </w:rPr>
      </w:pPr>
    </w:p>
    <w:p w:rsidR="00AD28CF" w:rsidRDefault="00AD28CF" w:rsidP="008841DA">
      <w:pPr>
        <w:rPr>
          <w:rFonts w:ascii="Ebrima" w:hAnsi="Ebrima"/>
          <w:sz w:val="22"/>
          <w:szCs w:val="22"/>
        </w:rPr>
      </w:pPr>
    </w:p>
    <w:p w:rsidR="008841DA" w:rsidRDefault="008841DA" w:rsidP="008841DA">
      <w:pPr>
        <w:rPr>
          <w:rFonts w:ascii="Ebrima" w:hAnsi="Ebrima"/>
          <w:sz w:val="22"/>
          <w:szCs w:val="22"/>
        </w:rPr>
      </w:pPr>
      <w:r>
        <w:rPr>
          <w:rFonts w:ascii="Ebrima" w:hAnsi="Ebrima"/>
          <w:sz w:val="22"/>
          <w:szCs w:val="22"/>
        </w:rPr>
        <w:t xml:space="preserve">  </w:t>
      </w:r>
      <w:r w:rsidR="00AD28CF">
        <w:rPr>
          <w:rFonts w:ascii="Ebrima" w:hAnsi="Ebrima"/>
          <w:sz w:val="22"/>
          <w:szCs w:val="22"/>
        </w:rPr>
        <w:t xml:space="preserve">Likovna kultura: Kromatsko – akromatsko; </w:t>
      </w:r>
      <w:r>
        <w:rPr>
          <w:rFonts w:ascii="Ebrima" w:hAnsi="Ebrima"/>
          <w:sz w:val="22"/>
          <w:szCs w:val="22"/>
        </w:rPr>
        <w:t>Plavi kaputić</w:t>
      </w:r>
      <w:r w:rsidR="00AD28CF">
        <w:rPr>
          <w:rFonts w:ascii="Ebrima" w:hAnsi="Ebrima"/>
          <w:sz w:val="22"/>
          <w:szCs w:val="22"/>
        </w:rPr>
        <w:t>, kombinirana tehnika (flomasteri, gvaš)</w:t>
      </w: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Default="008841DA" w:rsidP="008841DA">
      <w:pPr>
        <w:rPr>
          <w:rFonts w:ascii="Ebrima" w:hAnsi="Ebrima"/>
          <w:sz w:val="22"/>
          <w:szCs w:val="22"/>
        </w:rPr>
      </w:pPr>
    </w:p>
    <w:p w:rsidR="00AD28CF" w:rsidRDefault="00AD28CF" w:rsidP="008841DA">
      <w:pPr>
        <w:rPr>
          <w:rFonts w:ascii="Ebrima" w:hAnsi="Ebrima"/>
          <w:sz w:val="22"/>
          <w:szCs w:val="22"/>
        </w:rPr>
      </w:pPr>
    </w:p>
    <w:p w:rsidR="00AD28CF" w:rsidRPr="008841DA" w:rsidRDefault="00F058CC" w:rsidP="008841DA">
      <w:pPr>
        <w:rPr>
          <w:rFonts w:ascii="Ebrima" w:hAnsi="Ebrima"/>
          <w:sz w:val="22"/>
          <w:szCs w:val="22"/>
        </w:rPr>
      </w:pPr>
      <w:r w:rsidRPr="00624FD9">
        <w:rPr>
          <w:rFonts w:ascii="Ebrima" w:hAnsi="Ebrima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2A441CE" wp14:editId="727D2F29">
            <wp:simplePos x="0" y="0"/>
            <wp:positionH relativeFrom="margin">
              <wp:posOffset>112619</wp:posOffset>
            </wp:positionH>
            <wp:positionV relativeFrom="paragraph">
              <wp:posOffset>192049</wp:posOffset>
            </wp:positionV>
            <wp:extent cx="5460832" cy="3074795"/>
            <wp:effectExtent l="0" t="0" r="6985" b="0"/>
            <wp:wrapNone/>
            <wp:docPr id="7" name="Picture 7" descr="C:\Users\Mara\Desktop\1.a\projekti izvješća\Djevojčica u plavom kaputiću uči nas miren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1.a\projekti izvješća\Djevojčica u plavom kaputiću uči nas mirenju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32" cy="307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8841DA" w:rsidRPr="008841DA" w:rsidRDefault="008841DA" w:rsidP="008841DA">
      <w:pPr>
        <w:rPr>
          <w:rFonts w:ascii="Ebrima" w:hAnsi="Ebrima"/>
          <w:sz w:val="22"/>
          <w:szCs w:val="22"/>
        </w:rPr>
      </w:pPr>
    </w:p>
    <w:p w:rsidR="00624FD9" w:rsidRDefault="008841DA" w:rsidP="008841DA">
      <w:pPr>
        <w:rPr>
          <w:rFonts w:ascii="Ebrima" w:hAnsi="Ebrima"/>
          <w:sz w:val="22"/>
          <w:szCs w:val="22"/>
        </w:rPr>
      </w:pPr>
      <w:r>
        <w:rPr>
          <w:rFonts w:ascii="Ebrima" w:hAnsi="Ebrima"/>
          <w:sz w:val="22"/>
          <w:szCs w:val="22"/>
        </w:rPr>
        <w:t xml:space="preserve">        U koloni sjećanja, dostojanstveno i s ponosom</w:t>
      </w:r>
    </w:p>
    <w:p w:rsidR="00624FD9" w:rsidRPr="00624FD9" w:rsidRDefault="00624FD9" w:rsidP="00624FD9">
      <w:pPr>
        <w:rPr>
          <w:rFonts w:ascii="Ebrima" w:hAnsi="Ebrima"/>
          <w:sz w:val="22"/>
          <w:szCs w:val="22"/>
        </w:rPr>
      </w:pPr>
    </w:p>
    <w:p w:rsidR="00624FD9" w:rsidRPr="00624FD9" w:rsidRDefault="00624FD9" w:rsidP="00624FD9">
      <w:pPr>
        <w:rPr>
          <w:rFonts w:ascii="Ebrima" w:hAnsi="Ebrima"/>
          <w:sz w:val="22"/>
          <w:szCs w:val="22"/>
        </w:rPr>
      </w:pPr>
    </w:p>
    <w:p w:rsidR="00624FD9" w:rsidRDefault="00624FD9" w:rsidP="00624FD9">
      <w:pPr>
        <w:ind w:firstLine="851"/>
        <w:rPr>
          <w:rFonts w:ascii="Ebrima" w:hAnsi="Ebrima"/>
          <w:sz w:val="22"/>
          <w:szCs w:val="22"/>
        </w:rPr>
      </w:pPr>
    </w:p>
    <w:p w:rsidR="00F058CC" w:rsidRDefault="00F058CC" w:rsidP="00624FD9">
      <w:pPr>
        <w:ind w:firstLine="851"/>
        <w:rPr>
          <w:rFonts w:ascii="Ebrima" w:hAnsi="Ebrima"/>
          <w:sz w:val="22"/>
          <w:szCs w:val="22"/>
        </w:rPr>
      </w:pPr>
    </w:p>
    <w:p w:rsidR="00F058CC" w:rsidRDefault="00F058CC" w:rsidP="00624FD9">
      <w:pPr>
        <w:ind w:firstLine="851"/>
        <w:rPr>
          <w:rFonts w:ascii="Ebrima" w:hAnsi="Ebrima"/>
          <w:sz w:val="22"/>
          <w:szCs w:val="22"/>
        </w:rPr>
      </w:pPr>
    </w:p>
    <w:p w:rsidR="00F058CC" w:rsidRDefault="00F058CC" w:rsidP="00624FD9">
      <w:pPr>
        <w:ind w:firstLine="851"/>
        <w:rPr>
          <w:rFonts w:ascii="Ebrima" w:hAnsi="Ebrima"/>
          <w:sz w:val="22"/>
          <w:szCs w:val="22"/>
        </w:rPr>
      </w:pPr>
    </w:p>
    <w:p w:rsidR="00F058CC" w:rsidRDefault="00F058CC" w:rsidP="00624FD9">
      <w:pPr>
        <w:ind w:firstLine="851"/>
        <w:rPr>
          <w:rFonts w:ascii="Ebrima" w:hAnsi="Ebrima"/>
          <w:sz w:val="22"/>
          <w:szCs w:val="22"/>
        </w:rPr>
      </w:pPr>
    </w:p>
    <w:p w:rsidR="00624FD9" w:rsidRPr="00624FD9" w:rsidRDefault="00624FD9" w:rsidP="00624FD9">
      <w:pPr>
        <w:rPr>
          <w:rFonts w:ascii="Ebrima" w:hAnsi="Ebrima"/>
          <w:sz w:val="22"/>
          <w:szCs w:val="22"/>
        </w:rPr>
      </w:pPr>
    </w:p>
    <w:p w:rsidR="00624FD9" w:rsidRPr="00624FD9" w:rsidRDefault="00624FD9" w:rsidP="00624FD9">
      <w:pPr>
        <w:rPr>
          <w:rFonts w:ascii="Ebrima" w:hAnsi="Ebrima"/>
          <w:sz w:val="22"/>
          <w:szCs w:val="22"/>
        </w:rPr>
      </w:pPr>
    </w:p>
    <w:p w:rsidR="00773697" w:rsidRDefault="00AD28CF" w:rsidP="00624FD9">
      <w:pPr>
        <w:rPr>
          <w:rFonts w:ascii="Ebrima" w:hAnsi="Ebrima"/>
          <w:sz w:val="22"/>
          <w:szCs w:val="22"/>
        </w:rPr>
      </w:pPr>
      <w:r>
        <w:rPr>
          <w:rFonts w:ascii="Ebrima" w:hAnsi="Ebrima"/>
          <w:sz w:val="22"/>
          <w:szCs w:val="22"/>
        </w:rPr>
        <w:t xml:space="preserve">     Hrvatski jezik: </w:t>
      </w:r>
      <w:r w:rsidR="00624FD9">
        <w:rPr>
          <w:rFonts w:ascii="Ebrima" w:hAnsi="Ebrima"/>
          <w:sz w:val="22"/>
          <w:szCs w:val="22"/>
        </w:rPr>
        <w:t>S</w:t>
      </w:r>
      <w:r>
        <w:rPr>
          <w:rFonts w:ascii="Ebrima" w:hAnsi="Ebrima"/>
          <w:sz w:val="22"/>
          <w:szCs w:val="22"/>
        </w:rPr>
        <w:t>tvaranje slikovnice Djevojčica u plavom kaputiću uči nas mirenju</w:t>
      </w:r>
    </w:p>
    <w:p w:rsidR="00AD28CF" w:rsidRDefault="00AD28CF" w:rsidP="00624FD9">
      <w:pPr>
        <w:rPr>
          <w:rFonts w:ascii="Ebrima" w:hAnsi="Ebrima"/>
          <w:sz w:val="22"/>
          <w:szCs w:val="22"/>
        </w:rPr>
      </w:pPr>
    </w:p>
    <w:p w:rsidR="00AD28CF" w:rsidRDefault="00AD28CF" w:rsidP="00624FD9">
      <w:pPr>
        <w:rPr>
          <w:rFonts w:ascii="Ebrima" w:hAnsi="Ebrima"/>
          <w:sz w:val="22"/>
          <w:szCs w:val="22"/>
        </w:rPr>
      </w:pPr>
    </w:p>
    <w:p w:rsidR="00AD28CF" w:rsidRDefault="00AD28CF" w:rsidP="00624FD9">
      <w:pPr>
        <w:rPr>
          <w:rFonts w:ascii="Ebrima" w:hAnsi="Ebrima"/>
          <w:sz w:val="22"/>
          <w:szCs w:val="22"/>
        </w:rPr>
      </w:pPr>
    </w:p>
    <w:p w:rsidR="00AD28CF" w:rsidRDefault="00AD28CF" w:rsidP="00624FD9">
      <w:pPr>
        <w:rPr>
          <w:rFonts w:ascii="Ebrima" w:hAnsi="Ebrima"/>
          <w:sz w:val="22"/>
          <w:szCs w:val="22"/>
        </w:rPr>
      </w:pPr>
    </w:p>
    <w:p w:rsidR="00AD28CF" w:rsidRDefault="005B3F61" w:rsidP="00624FD9">
      <w:pPr>
        <w:rPr>
          <w:rFonts w:ascii="Ebrima" w:hAnsi="Ebrima"/>
          <w:sz w:val="22"/>
          <w:szCs w:val="22"/>
        </w:rPr>
      </w:pPr>
      <w:r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B398A" wp14:editId="7DFB2F08">
                <wp:simplePos x="0" y="0"/>
                <wp:positionH relativeFrom="rightMargin">
                  <wp:posOffset>-1092200</wp:posOffset>
                </wp:positionH>
                <wp:positionV relativeFrom="paragraph">
                  <wp:posOffset>523240</wp:posOffset>
                </wp:positionV>
                <wp:extent cx="142875" cy="180975"/>
                <wp:effectExtent l="0" t="0" r="9525" b="95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C0504D">
                                <a:lumMod val="20000"/>
                                <a:lumOff val="8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504D">
                                <a:lumMod val="20000"/>
                                <a:lumOff val="8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504D">
                                <a:lumMod val="20000"/>
                                <a:lumOff val="80000"/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9577A" id="Oval 17" o:spid="_x0000_s1026" style="position:absolute;margin-left:-86pt;margin-top:41.2pt;width:11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" fillcolor="#8e7f7e" stroked="f" strokeweight="2pt">
                <v:fill color2="#f4dada" rotate="t" angle="45" colors="0 #8e7f7e;.5 #cdb7b7;1 #f4dada" focus="100%" type="gradient"/>
                <w10:wrap anchorx="margin"/>
              </v:oval>
            </w:pict>
          </mc:Fallback>
        </mc:AlternateContent>
      </w:r>
      <w:r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2F1E5B" wp14:editId="60AC48D2">
                <wp:simplePos x="0" y="0"/>
                <wp:positionH relativeFrom="rightMargin">
                  <wp:posOffset>-1149350</wp:posOffset>
                </wp:positionH>
                <wp:positionV relativeFrom="paragraph">
                  <wp:posOffset>408940</wp:posOffset>
                </wp:positionV>
                <wp:extent cx="142875" cy="180975"/>
                <wp:effectExtent l="0" t="0" r="9525" b="95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C0504D">
                                <a:lumMod val="20000"/>
                                <a:lumOff val="8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504D">
                                <a:lumMod val="20000"/>
                                <a:lumOff val="8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504D">
                                <a:lumMod val="20000"/>
                                <a:lumOff val="80000"/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0DC2D" id="Oval 18" o:spid="_x0000_s1026" style="position:absolute;margin-left:-90.5pt;margin-top:32.2pt;width:11.2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" fillcolor="#8e7f7e" stroked="f" strokeweight="2pt">
                <v:fill color2="#f4dada" rotate="t" angle="45" colors="0 #8e7f7e;.5 #cdb7b7;1 #f4dada" focus="100%" type="gradient"/>
                <w10:wrap anchorx="margin"/>
              </v:oval>
            </w:pict>
          </mc:Fallback>
        </mc:AlternateContent>
      </w:r>
      <w:r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2903B" wp14:editId="62140F82">
                <wp:simplePos x="0" y="0"/>
                <wp:positionH relativeFrom="rightMargin">
                  <wp:posOffset>-1543050</wp:posOffset>
                </wp:positionH>
                <wp:positionV relativeFrom="paragraph">
                  <wp:posOffset>745490</wp:posOffset>
                </wp:positionV>
                <wp:extent cx="190500" cy="219075"/>
                <wp:effectExtent l="0" t="0" r="0" b="95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226D1" id="Oval 10" o:spid="_x0000_s1026" style="position:absolute;margin-left:-121.5pt;margin-top:58.7pt;width:1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" fillcolor="#e5b8b7 [1301]" stroked="f" strokeweight="2pt">
                <v:fill color2="#e5b8b7 [1301]" rotate="t" angle="45" colors="0 #886968;.5 #c49897;1 #e9b6b4" focus="100%" type="gradient"/>
                <w10:wrap anchorx="margin"/>
              </v:oval>
            </w:pict>
          </mc:Fallback>
        </mc:AlternateContent>
      </w:r>
      <w:r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3D388" wp14:editId="45F6D210">
                <wp:simplePos x="0" y="0"/>
                <wp:positionH relativeFrom="rightMargin">
                  <wp:posOffset>-2124075</wp:posOffset>
                </wp:positionH>
                <wp:positionV relativeFrom="paragraph">
                  <wp:posOffset>821690</wp:posOffset>
                </wp:positionV>
                <wp:extent cx="200025" cy="238125"/>
                <wp:effectExtent l="0" t="0" r="9525" b="95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4AEC9" id="Oval 11" o:spid="_x0000_s1026" style="position:absolute;margin-left:-167.25pt;margin-top:64.7pt;width:15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" fillcolor="#e5b8b7 [1301]" stroked="f" strokeweight="2pt">
                <v:fill color2="#e5b8b7 [1301]" rotate="t" angle="45" colors="0 #886968;.5 #c49897;1 #e9b6b4" focus="100%" type="gradient"/>
                <w10:wrap anchorx="margin"/>
              </v:oval>
            </w:pict>
          </mc:Fallback>
        </mc:AlternateContent>
      </w:r>
      <w:r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8EF42" wp14:editId="433F6B80">
                <wp:simplePos x="0" y="0"/>
                <wp:positionH relativeFrom="rightMargin">
                  <wp:posOffset>-1530350</wp:posOffset>
                </wp:positionH>
                <wp:positionV relativeFrom="paragraph">
                  <wp:posOffset>380365</wp:posOffset>
                </wp:positionV>
                <wp:extent cx="142875" cy="180975"/>
                <wp:effectExtent l="0" t="0" r="9525" b="95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A9627" id="Oval 16" o:spid="_x0000_s1026" style="position:absolute;margin-left:-120.5pt;margin-top:29.95pt;width:11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" fillcolor="#f2dbdb [661]" stroked="f" strokeweight="2pt">
                <v:fill color2="#f2dbdb [661]" rotate="t" angle="45" colors="0 #8e7f7e;.5 #cdb7b7;1 #f4dada" focus="100%" type="gradient"/>
                <w10:wrap anchorx="margin"/>
              </v:oval>
            </w:pict>
          </mc:Fallback>
        </mc:AlternateContent>
      </w:r>
      <w:r w:rsidR="00F72F34"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0BF400" wp14:editId="2C9C906C">
                <wp:simplePos x="0" y="0"/>
                <wp:positionH relativeFrom="rightMargin">
                  <wp:posOffset>-4645025</wp:posOffset>
                </wp:positionH>
                <wp:positionV relativeFrom="paragraph">
                  <wp:posOffset>1038860</wp:posOffset>
                </wp:positionV>
                <wp:extent cx="142875" cy="180975"/>
                <wp:effectExtent l="0" t="0" r="9525" b="95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B721D" id="Oval 15" o:spid="_x0000_s1026" style="position:absolute;margin-left:-365.75pt;margin-top:81.8pt;width:11.2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" fillcolor="#e5b8b7 [1301]" stroked="f" strokeweight="2pt">
                <v:fill color2="#e5b8b7 [1301]" rotate="t" angle="45" colors="0 #886968;.5 #c49897;1 #e9b6b4" focus="100%" type="gradient"/>
                <w10:wrap anchorx="margin"/>
              </v:oval>
            </w:pict>
          </mc:Fallback>
        </mc:AlternateContent>
      </w:r>
      <w:r w:rsidR="00F72F34"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5D52C8" wp14:editId="503D8A70">
                <wp:simplePos x="0" y="0"/>
                <wp:positionH relativeFrom="rightMargin">
                  <wp:posOffset>-4302125</wp:posOffset>
                </wp:positionH>
                <wp:positionV relativeFrom="paragraph">
                  <wp:posOffset>1018540</wp:posOffset>
                </wp:positionV>
                <wp:extent cx="142875" cy="180975"/>
                <wp:effectExtent l="0" t="0" r="9525" b="952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B12F6" id="Oval 14" o:spid="_x0000_s1026" style="position:absolute;margin-left:-338.75pt;margin-top:80.2pt;width:11.2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" fillcolor="#e5b8b7 [1301]" stroked="f" strokeweight="2pt">
                <v:fill color2="#e5b8b7 [1301]" rotate="t" angle="45" colors="0 #886968;.5 #c49897;1 #e9b6b4" focus="100%" type="gradient"/>
                <w10:wrap anchorx="margin"/>
              </v:oval>
            </w:pict>
          </mc:Fallback>
        </mc:AlternateContent>
      </w:r>
      <w:r w:rsidR="00F72F34"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F4C4F9" wp14:editId="40357FF0">
                <wp:simplePos x="0" y="0"/>
                <wp:positionH relativeFrom="rightMargin">
                  <wp:posOffset>-5390515</wp:posOffset>
                </wp:positionH>
                <wp:positionV relativeFrom="paragraph">
                  <wp:posOffset>1183640</wp:posOffset>
                </wp:positionV>
                <wp:extent cx="95250" cy="123825"/>
                <wp:effectExtent l="0" t="0" r="0" b="95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A3097" id="Oval 13" o:spid="_x0000_s1026" style="position:absolute;margin-left:-424.45pt;margin-top:93.2pt;width:7.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" fillcolor="#e5b8b7 [1301]" stroked="f" strokeweight="2pt">
                <v:fill color2="#e5b8b7 [1301]" rotate="t" angle="45" colors="0 #886968;.5 #c49897;1 #e9b6b4" focus="100%" type="gradient"/>
                <w10:wrap anchorx="margin"/>
              </v:oval>
            </w:pict>
          </mc:Fallback>
        </mc:AlternateContent>
      </w:r>
      <w:r w:rsidR="00F72F34">
        <w:rPr>
          <w:rFonts w:ascii="Ebrima" w:hAnsi="Ebri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A0136" wp14:editId="668D6B74">
                <wp:simplePos x="0" y="0"/>
                <wp:positionH relativeFrom="margin">
                  <wp:align>center</wp:align>
                </wp:positionH>
                <wp:positionV relativeFrom="paragraph">
                  <wp:posOffset>694690</wp:posOffset>
                </wp:positionV>
                <wp:extent cx="142875" cy="180975"/>
                <wp:effectExtent l="0" t="0" r="9525" b="95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4F185" id="Oval 12" o:spid="_x0000_s1026" style="position:absolute;margin-left:0;margin-top:54.7pt;width:11.25pt;height:14.2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" fillcolor="#e5b8b7 [1301]" stroked="f" strokeweight="2pt">
                <v:fill color2="#e5b8b7 [1301]" rotate="t" angle="45" colors="0 #886968;.5 #c49897;1 #e9b6b4" focus="100%" type="gradient"/>
                <w10:wrap anchorx="margin"/>
              </v:oval>
            </w:pict>
          </mc:Fallback>
        </mc:AlternateContent>
      </w:r>
      <w:r w:rsidR="00F058CC" w:rsidRPr="00F058CC">
        <w:rPr>
          <w:rFonts w:ascii="Ebrima" w:hAnsi="Ebrima"/>
          <w:noProof/>
          <w:sz w:val="22"/>
          <w:szCs w:val="22"/>
        </w:rPr>
        <w:drawing>
          <wp:inline distT="0" distB="0" distL="0" distR="0" wp14:anchorId="4963B1CA" wp14:editId="10A866E8">
            <wp:extent cx="5767754" cy="3247611"/>
            <wp:effectExtent l="0" t="0" r="4445" b="0"/>
            <wp:docPr id="8" name="Picture 8" descr="C:\Users\Mara\Desktop\Semafor osjeć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\Desktop\Semafor osjeća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17" cy="3249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28CF" w:rsidRPr="00AD28CF" w:rsidRDefault="00AD28CF" w:rsidP="00AD28CF">
      <w:pPr>
        <w:rPr>
          <w:rFonts w:ascii="Ebrima" w:hAnsi="Ebrima"/>
          <w:sz w:val="22"/>
          <w:szCs w:val="22"/>
        </w:rPr>
      </w:pPr>
    </w:p>
    <w:p w:rsidR="00F058CC" w:rsidRDefault="00F058CC" w:rsidP="00F058CC">
      <w:pPr>
        <w:rPr>
          <w:rFonts w:ascii="Ebrima" w:hAnsi="Ebrima"/>
          <w:sz w:val="22"/>
          <w:szCs w:val="22"/>
        </w:rPr>
      </w:pPr>
      <w:r>
        <w:rPr>
          <w:rFonts w:ascii="Ebrima" w:hAnsi="Ebrima"/>
          <w:sz w:val="22"/>
          <w:szCs w:val="22"/>
        </w:rPr>
        <w:t>Radionica: Semafor za rješavanje problema</w:t>
      </w: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72F34" w:rsidRDefault="00F72F34" w:rsidP="00F058CC">
      <w:pPr>
        <w:rPr>
          <w:rFonts w:ascii="Ebrima" w:hAnsi="Ebrima"/>
          <w:sz w:val="22"/>
          <w:szCs w:val="22"/>
        </w:rPr>
      </w:pPr>
      <w:r>
        <w:rPr>
          <w:noProof/>
          <w:color w:val="1D2129"/>
        </w:rPr>
        <w:drawing>
          <wp:anchor distT="0" distB="0" distL="114300" distR="114300" simplePos="0" relativeHeight="251666432" behindDoc="0" locked="0" layoutInCell="1" allowOverlap="1" wp14:anchorId="741917F6" wp14:editId="01B91B0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543550" cy="3118042"/>
            <wp:effectExtent l="0" t="0" r="0" b="6350"/>
            <wp:wrapNone/>
            <wp:docPr id="9" name="Picture 9" descr="Fotografija Župa Sv Mihovila Dugopol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Župa Sv Mihovila Dugopolje.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8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72F34" w:rsidRDefault="00F72F34" w:rsidP="00F058CC">
      <w:pPr>
        <w:rPr>
          <w:rFonts w:ascii="Ebrima" w:hAnsi="Ebrima"/>
          <w:sz w:val="22"/>
          <w:szCs w:val="22"/>
        </w:rPr>
      </w:pPr>
    </w:p>
    <w:p w:rsidR="00F058CC" w:rsidRPr="00F058CC" w:rsidRDefault="00F058CC" w:rsidP="00F058CC">
      <w:pPr>
        <w:tabs>
          <w:tab w:val="left" w:pos="1377"/>
        </w:tabs>
        <w:rPr>
          <w:rFonts w:ascii="Ebrima" w:hAnsi="Ebrima"/>
          <w:sz w:val="22"/>
          <w:szCs w:val="22"/>
        </w:rPr>
      </w:pPr>
      <w:r>
        <w:rPr>
          <w:rFonts w:ascii="Ebrima" w:hAnsi="Ebrima"/>
          <w:sz w:val="22"/>
          <w:szCs w:val="22"/>
        </w:rPr>
        <w:tab/>
      </w:r>
    </w:p>
    <w:p w:rsidR="00AD28CF" w:rsidRPr="00AD28CF" w:rsidRDefault="00AD28CF" w:rsidP="00AD28CF">
      <w:pPr>
        <w:rPr>
          <w:rFonts w:ascii="Ebrima" w:hAnsi="Ebrima"/>
          <w:sz w:val="22"/>
          <w:szCs w:val="22"/>
        </w:rPr>
      </w:pPr>
    </w:p>
    <w:p w:rsidR="00AD28CF" w:rsidRPr="00AD28CF" w:rsidRDefault="00AD28CF" w:rsidP="00AD28CF">
      <w:pPr>
        <w:rPr>
          <w:rFonts w:ascii="Ebrima" w:hAnsi="Ebrima"/>
          <w:sz w:val="22"/>
          <w:szCs w:val="22"/>
        </w:rPr>
      </w:pPr>
    </w:p>
    <w:p w:rsidR="00AD28CF" w:rsidRPr="00AD28CF" w:rsidRDefault="00AD28CF" w:rsidP="00AD28CF">
      <w:pPr>
        <w:rPr>
          <w:rFonts w:ascii="Ebrima" w:hAnsi="Ebrima"/>
          <w:sz w:val="22"/>
          <w:szCs w:val="22"/>
        </w:rPr>
      </w:pPr>
    </w:p>
    <w:p w:rsidR="00AD28CF" w:rsidRPr="00AD28CF" w:rsidRDefault="00AD28CF" w:rsidP="00AD28CF">
      <w:pPr>
        <w:rPr>
          <w:rFonts w:ascii="Ebrima" w:hAnsi="Ebrima"/>
          <w:sz w:val="22"/>
          <w:szCs w:val="22"/>
        </w:rPr>
      </w:pPr>
    </w:p>
    <w:p w:rsidR="00AD28CF" w:rsidRDefault="00AD28CF" w:rsidP="00AD28CF">
      <w:pPr>
        <w:rPr>
          <w:rFonts w:ascii="Ebrima" w:hAnsi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Default="00F058CC" w:rsidP="00AD28CF">
      <w:pPr>
        <w:spacing w:line="276" w:lineRule="auto"/>
        <w:jc w:val="both"/>
        <w:rPr>
          <w:rFonts w:ascii="Ebrima" w:eastAsia="Ebrima" w:hAnsi="Ebrima" w:cs="Ebrima"/>
          <w:sz w:val="22"/>
          <w:szCs w:val="22"/>
        </w:rPr>
      </w:pPr>
    </w:p>
    <w:p w:rsidR="00F058CC" w:rsidRPr="00F058CC" w:rsidRDefault="00AD28CF" w:rsidP="00F058CC">
      <w:pPr>
        <w:spacing w:line="276" w:lineRule="auto"/>
        <w:jc w:val="both"/>
        <w:rPr>
          <w:rFonts w:ascii="Ebrima" w:hAnsi="Ebrima"/>
          <w:sz w:val="22"/>
          <w:szCs w:val="22"/>
        </w:rPr>
      </w:pPr>
      <w:r>
        <w:rPr>
          <w:rFonts w:ascii="Ebrima" w:eastAsia="Ebrima" w:hAnsi="Ebrima" w:cs="Ebrima"/>
          <w:sz w:val="22"/>
          <w:szCs w:val="22"/>
        </w:rPr>
        <w:t>Izvanučionička nastava</w:t>
      </w:r>
      <w:r w:rsidRPr="00AD28CF">
        <w:rPr>
          <w:rFonts w:ascii="Ebrima" w:eastAsia="Ebrima" w:hAnsi="Ebrima" w:cs="Ebrima"/>
          <w:sz w:val="22"/>
          <w:szCs w:val="22"/>
        </w:rPr>
        <w:t xml:space="preserve">: Mimohod za Vukovar, suradnja s udrugama u zajednici, odaziv na </w:t>
      </w:r>
      <w:r>
        <w:rPr>
          <w:rFonts w:ascii="Ebrima" w:eastAsia="Ebrima" w:hAnsi="Ebrima" w:cs="Ebrima"/>
          <w:sz w:val="22"/>
          <w:szCs w:val="22"/>
        </w:rPr>
        <w:t xml:space="preserve">poziv za </w:t>
      </w:r>
      <w:r w:rsidRPr="00AD28CF">
        <w:rPr>
          <w:rFonts w:ascii="Ebrima" w:eastAsia="Ebrima" w:hAnsi="Ebrima" w:cs="Ebrima"/>
          <w:sz w:val="22"/>
          <w:szCs w:val="22"/>
        </w:rPr>
        <w:t>sudjelovanje u povorci kroz selo s molitvom i upaljenim svijećama za sve stradalnike Vukovara</w:t>
      </w:r>
    </w:p>
    <w:sectPr w:rsidR="00F058CC" w:rsidRPr="00F058CC" w:rsidSect="0039286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97" w:right="746" w:bottom="899" w:left="1610" w:header="540" w:footer="581" w:gutter="0"/>
      <w:pgBorders w:offsetFrom="page">
        <w:top w:val="dashDotStroked" w:sz="24" w:space="24" w:color="008E40"/>
        <w:left w:val="dashDotStroked" w:sz="24" w:space="24" w:color="008E40"/>
        <w:bottom w:val="dashDotStroked" w:sz="24" w:space="24" w:color="008E40"/>
        <w:right w:val="dashDotStroked" w:sz="24" w:space="24" w:color="008E4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2DB" w:rsidRDefault="00F332DB">
      <w:r>
        <w:separator/>
      </w:r>
    </w:p>
  </w:endnote>
  <w:endnote w:type="continuationSeparator" w:id="0">
    <w:p w:rsidR="00F332DB" w:rsidRDefault="00F33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24D" w:rsidRDefault="00E8024D" w:rsidP="00E8024D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</w:p>
  <w:p w:rsidR="00E8024D" w:rsidRPr="007C4546" w:rsidRDefault="000D301B" w:rsidP="0027650E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  <w:r>
      <w:rPr>
        <w:rFonts w:ascii="Tahoma" w:hAnsi="Tahoma" w:cs="Tahoma"/>
        <w:noProof/>
        <w:color w:val="003333"/>
        <w:sz w:val="20"/>
        <w:lang w:eastAsia="hr-HR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posOffset>5514340</wp:posOffset>
          </wp:positionH>
          <wp:positionV relativeFrom="paragraph">
            <wp:posOffset>-410210</wp:posOffset>
          </wp:positionV>
          <wp:extent cx="720090" cy="716280"/>
          <wp:effectExtent l="0" t="0" r="3810" b="7620"/>
          <wp:wrapNone/>
          <wp:docPr id="217" name="Slika 217" descr="Sov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7" descr="Sov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E1BB6" w:rsidRPr="00E8024D" w:rsidRDefault="006E1BB6" w:rsidP="00E8024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73E" w:rsidRDefault="00B6273E" w:rsidP="007C4546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</w:p>
  <w:p w:rsidR="00B6273E" w:rsidRDefault="00B6273E" w:rsidP="007C4546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</w:p>
  <w:p w:rsidR="00B6273E" w:rsidRDefault="00B6273E" w:rsidP="007C4546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</w:p>
  <w:p w:rsidR="00B6273E" w:rsidRDefault="00B6273E" w:rsidP="007C4546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</w:p>
  <w:p w:rsidR="00B6273E" w:rsidRPr="007C4546" w:rsidRDefault="000D301B" w:rsidP="006E1BB6">
    <w:pPr>
      <w:pStyle w:val="Podnoje"/>
      <w:tabs>
        <w:tab w:val="clear" w:pos="4153"/>
        <w:tab w:val="clear" w:pos="8306"/>
      </w:tabs>
      <w:spacing w:before="40"/>
      <w:ind w:right="1060" w:firstLine="0"/>
      <w:jc w:val="center"/>
      <w:rPr>
        <w:rFonts w:ascii="Tahoma" w:hAnsi="Tahoma" w:cs="Tahoma"/>
        <w:color w:val="003333"/>
        <w:sz w:val="16"/>
        <w:szCs w:val="16"/>
      </w:rPr>
    </w:pPr>
    <w:r>
      <w:rPr>
        <w:rFonts w:ascii="Tahoma" w:hAnsi="Tahoma" w:cs="Tahoma"/>
        <w:noProof/>
        <w:color w:val="003333"/>
        <w:sz w:val="20"/>
        <w:lang w:eastAsia="hr-HR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column">
            <wp:posOffset>5514340</wp:posOffset>
          </wp:positionH>
          <wp:positionV relativeFrom="paragraph">
            <wp:posOffset>-410210</wp:posOffset>
          </wp:positionV>
          <wp:extent cx="720090" cy="716280"/>
          <wp:effectExtent l="0" t="0" r="3810" b="7620"/>
          <wp:wrapNone/>
          <wp:docPr id="215" name="Slika 215" descr="Sov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5" descr="Sov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039A">
      <w:rPr>
        <w:rFonts w:ascii="Tahoma" w:hAnsi="Tahoma" w:cs="Tahoma"/>
        <w:color w:val="003333"/>
        <w:sz w:val="16"/>
        <w:szCs w:val="16"/>
      </w:rPr>
      <w:t xml:space="preserve">▪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2DB" w:rsidRDefault="00F332DB">
      <w:r>
        <w:separator/>
      </w:r>
    </w:p>
  </w:footnote>
  <w:footnote w:type="continuationSeparator" w:id="0">
    <w:p w:rsidR="00F332DB" w:rsidRDefault="00F33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24D" w:rsidRDefault="00E8024D" w:rsidP="00E8024D">
    <w:pPr>
      <w:pStyle w:val="Zaglavlje"/>
      <w:pBdr>
        <w:bottom w:val="single" w:sz="8" w:space="1" w:color="669933"/>
      </w:pBdr>
      <w:spacing w:before="0" w:after="40" w:line="288" w:lineRule="auto"/>
      <w:ind w:firstLine="0"/>
      <w:rPr>
        <w:rFonts w:ascii="Tahoma" w:hAnsi="Tahoma" w:cs="Tahoma"/>
        <w:color w:val="003333"/>
        <w:sz w:val="20"/>
      </w:rPr>
    </w:pPr>
  </w:p>
  <w:p w:rsidR="00E8024D" w:rsidRDefault="00E8024D" w:rsidP="00E8024D">
    <w:pPr>
      <w:pStyle w:val="Zaglavlje"/>
      <w:pBdr>
        <w:bottom w:val="single" w:sz="8" w:space="1" w:color="669933"/>
      </w:pBdr>
      <w:spacing w:before="0" w:after="40" w:line="288" w:lineRule="auto"/>
      <w:ind w:firstLine="0"/>
      <w:rPr>
        <w:rFonts w:ascii="Tahoma" w:hAnsi="Tahoma" w:cs="Tahoma"/>
        <w:color w:val="003333"/>
        <w:sz w:val="20"/>
      </w:rPr>
    </w:pPr>
  </w:p>
  <w:p w:rsidR="00E8024D" w:rsidRPr="007C4546" w:rsidRDefault="000D301B" w:rsidP="00E8024D">
    <w:pPr>
      <w:pStyle w:val="Zaglavlje"/>
      <w:pBdr>
        <w:bottom w:val="single" w:sz="8" w:space="1" w:color="669933"/>
      </w:pBdr>
      <w:spacing w:before="0" w:after="40" w:line="288" w:lineRule="auto"/>
      <w:ind w:firstLine="0"/>
      <w:rPr>
        <w:rFonts w:ascii="Tahoma" w:hAnsi="Tahoma" w:cs="Tahoma"/>
        <w:color w:val="003333"/>
        <w:sz w:val="20"/>
      </w:rPr>
    </w:pPr>
    <w:r>
      <w:rPr>
        <w:rFonts w:ascii="Tahoma" w:hAnsi="Tahoma" w:cs="Tahoma"/>
        <w:noProof/>
        <w:color w:val="003333"/>
        <w:sz w:val="20"/>
        <w:lang w:eastAsia="hr-HR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532765" cy="791210"/>
          <wp:effectExtent l="0" t="0" r="635" b="8890"/>
          <wp:wrapNone/>
          <wp:docPr id="219" name="Slika 219" descr="Zv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9" descr="Zv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024D" w:rsidRPr="007C4546">
      <w:rPr>
        <w:rFonts w:ascii="Tahoma" w:hAnsi="Tahoma" w:cs="Tahoma"/>
        <w:color w:val="003333"/>
        <w:sz w:val="20"/>
      </w:rPr>
      <w:t xml:space="preserve">Udruga hrvatskih učitelja razredne nastave </w:t>
    </w:r>
    <w:r w:rsidR="00E8024D" w:rsidRPr="007C4546">
      <w:rPr>
        <w:rFonts w:ascii="Tahoma" w:hAnsi="Tahoma" w:cs="Tahoma"/>
        <w:b/>
        <w:color w:val="003333"/>
        <w:sz w:val="20"/>
      </w:rPr>
      <w:t>Zvono</w:t>
    </w:r>
    <w:r w:rsidR="00DE3C71">
      <w:rPr>
        <w:rFonts w:ascii="Tahoma" w:hAnsi="Tahoma" w:cs="Tahoma"/>
        <w:noProof/>
        <w:color w:val="003333"/>
        <w:sz w:val="20"/>
        <w:lang w:eastAsia="hr-HR"/>
      </w:rPr>
      <mc:AlternateContent>
        <mc:Choice Requires="wps">
          <w:drawing>
            <wp:anchor distT="4294967295" distB="4294967295" distL="114300" distR="114300" simplePos="0" relativeHeight="251659264" behindDoc="0" locked="1" layoutInCell="1" allowOverlap="1">
              <wp:simplePos x="0" y="0"/>
              <wp:positionH relativeFrom="page">
                <wp:posOffset>478790</wp:posOffset>
              </wp:positionH>
              <wp:positionV relativeFrom="page">
                <wp:posOffset>3600449</wp:posOffset>
              </wp:positionV>
              <wp:extent cx="200660" cy="0"/>
              <wp:effectExtent l="0" t="0" r="27940" b="19050"/>
              <wp:wrapNone/>
              <wp:docPr id="2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066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6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AE6C258" id="Line 21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7.7pt,283.5pt" to="53.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" strokecolor="#693" strokeweight=".25pt">
              <w10:wrap anchorx="page" anchory="page"/>
              <w10:anchorlock/>
            </v:line>
          </w:pict>
        </mc:Fallback>
      </mc:AlternateContent>
    </w:r>
  </w:p>
  <w:p w:rsidR="00B6273E" w:rsidRPr="00E8024D" w:rsidRDefault="00B6273E" w:rsidP="00E8024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73E" w:rsidRDefault="00B6273E" w:rsidP="00A237F9">
    <w:pPr>
      <w:pStyle w:val="Zaglavlje"/>
      <w:pBdr>
        <w:bottom w:val="single" w:sz="8" w:space="1" w:color="669933"/>
      </w:pBdr>
      <w:spacing w:before="0" w:after="40" w:line="288" w:lineRule="auto"/>
      <w:ind w:firstLine="0"/>
      <w:rPr>
        <w:rFonts w:ascii="Tahoma" w:hAnsi="Tahoma" w:cs="Tahoma"/>
        <w:color w:val="003333"/>
        <w:sz w:val="20"/>
      </w:rPr>
    </w:pPr>
  </w:p>
  <w:p w:rsidR="00B6273E" w:rsidRDefault="00B6273E" w:rsidP="00A237F9">
    <w:pPr>
      <w:pStyle w:val="Zaglavlje"/>
      <w:pBdr>
        <w:bottom w:val="single" w:sz="8" w:space="1" w:color="669933"/>
      </w:pBdr>
      <w:spacing w:before="0" w:after="40" w:line="288" w:lineRule="auto"/>
      <w:ind w:firstLine="0"/>
      <w:rPr>
        <w:rFonts w:ascii="Tahoma" w:hAnsi="Tahoma" w:cs="Tahoma"/>
        <w:color w:val="003333"/>
        <w:sz w:val="20"/>
      </w:rPr>
    </w:pPr>
  </w:p>
  <w:p w:rsidR="00B6273E" w:rsidRPr="007C4546" w:rsidRDefault="000D301B" w:rsidP="00A237F9">
    <w:pPr>
      <w:pStyle w:val="Zaglavlje"/>
      <w:pBdr>
        <w:bottom w:val="single" w:sz="8" w:space="1" w:color="669933"/>
      </w:pBdr>
      <w:spacing w:before="0" w:after="40" w:line="288" w:lineRule="auto"/>
      <w:ind w:firstLine="0"/>
      <w:rPr>
        <w:rFonts w:ascii="Tahoma" w:hAnsi="Tahoma" w:cs="Tahoma"/>
        <w:color w:val="003333"/>
        <w:sz w:val="20"/>
      </w:rPr>
    </w:pPr>
    <w:r>
      <w:rPr>
        <w:rFonts w:ascii="Tahoma" w:hAnsi="Tahoma" w:cs="Tahoma"/>
        <w:noProof/>
        <w:color w:val="003333"/>
        <w:sz w:val="20"/>
        <w:lang w:eastAsia="hr-HR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532765" cy="791210"/>
          <wp:effectExtent l="0" t="0" r="635" b="8890"/>
          <wp:wrapNone/>
          <wp:docPr id="214" name="Slika 214" descr="Zv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4" descr="Zv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273E" w:rsidRPr="007C4546">
      <w:rPr>
        <w:rFonts w:ascii="Tahoma" w:hAnsi="Tahoma" w:cs="Tahoma"/>
        <w:color w:val="003333"/>
        <w:sz w:val="20"/>
      </w:rPr>
      <w:t xml:space="preserve">Udruga hrvatskih učitelja razredne nastave </w:t>
    </w:r>
    <w:r w:rsidR="00B6273E" w:rsidRPr="007C4546">
      <w:rPr>
        <w:rFonts w:ascii="Tahoma" w:hAnsi="Tahoma" w:cs="Tahoma"/>
        <w:b/>
        <w:color w:val="003333"/>
        <w:sz w:val="20"/>
      </w:rPr>
      <w:t>Zvono</w:t>
    </w:r>
    <w:r w:rsidR="00DE3C71">
      <w:rPr>
        <w:rFonts w:ascii="Tahoma" w:hAnsi="Tahoma" w:cs="Tahoma"/>
        <w:noProof/>
        <w:color w:val="003333"/>
        <w:sz w:val="20"/>
        <w:lang w:eastAsia="hr-HR"/>
      </w:rPr>
      <mc:AlternateContent>
        <mc:Choice Requires="wps">
          <w:drawing>
            <wp:anchor distT="4294967295" distB="4294967295" distL="114300" distR="114300" simplePos="0" relativeHeight="251655168" behindDoc="0" locked="1" layoutInCell="1" allowOverlap="1">
              <wp:simplePos x="0" y="0"/>
              <wp:positionH relativeFrom="page">
                <wp:posOffset>478790</wp:posOffset>
              </wp:positionH>
              <wp:positionV relativeFrom="page">
                <wp:posOffset>3600449</wp:posOffset>
              </wp:positionV>
              <wp:extent cx="200660" cy="0"/>
              <wp:effectExtent l="0" t="0" r="27940" b="19050"/>
              <wp:wrapNone/>
              <wp:docPr id="1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066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66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B89489B" id="Line 16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7.7pt,283.5pt" to="53.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" strokecolor="#693" strokeweight=".2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44EE1"/>
    <w:multiLevelType w:val="hybridMultilevel"/>
    <w:tmpl w:val="B7E0B1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458E5"/>
    <w:multiLevelType w:val="hybridMultilevel"/>
    <w:tmpl w:val="72A8EFF8"/>
    <w:lvl w:ilvl="0" w:tplc="B86A65D2">
      <w:start w:val="1"/>
      <w:numFmt w:val="bullet"/>
      <w:lvlText w:val="-"/>
      <w:lvlJc w:val="left"/>
      <w:pPr>
        <w:ind w:left="720" w:hanging="360"/>
      </w:pPr>
      <w:rPr>
        <w:rFonts w:ascii="Ebrima" w:eastAsia="Times New Roman" w:hAnsi="Ebrim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B45AB"/>
    <w:multiLevelType w:val="hybridMultilevel"/>
    <w:tmpl w:val="F0A0B06E"/>
    <w:lvl w:ilvl="0" w:tplc="C27EECA6">
      <w:numFmt w:val="bullet"/>
      <w:lvlText w:val="-"/>
      <w:lvlJc w:val="left"/>
      <w:pPr>
        <w:ind w:left="720" w:hanging="360"/>
      </w:pPr>
      <w:rPr>
        <w:rFonts w:ascii="Ebrima" w:eastAsia="Times New Roman" w:hAnsi="Ebrim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856EE"/>
    <w:multiLevelType w:val="hybridMultilevel"/>
    <w:tmpl w:val="45147142"/>
    <w:lvl w:ilvl="0" w:tplc="C27EECA6">
      <w:numFmt w:val="bullet"/>
      <w:lvlText w:val="-"/>
      <w:lvlJc w:val="left"/>
      <w:pPr>
        <w:ind w:left="720" w:hanging="360"/>
      </w:pPr>
      <w:rPr>
        <w:rFonts w:ascii="Ebrima" w:eastAsia="Times New Roman" w:hAnsi="Ebrim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47358"/>
    <w:multiLevelType w:val="hybridMultilevel"/>
    <w:tmpl w:val="8B361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4259D"/>
    <w:multiLevelType w:val="hybridMultilevel"/>
    <w:tmpl w:val="6406A13E"/>
    <w:lvl w:ilvl="0" w:tplc="6B703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6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D68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36F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E5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0E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0E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86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A1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0686EA6"/>
    <w:multiLevelType w:val="hybridMultilevel"/>
    <w:tmpl w:val="4C70CD72"/>
    <w:lvl w:ilvl="0" w:tplc="C27EECA6">
      <w:numFmt w:val="bullet"/>
      <w:lvlText w:val="-"/>
      <w:lvlJc w:val="left"/>
      <w:pPr>
        <w:ind w:left="720" w:hanging="360"/>
      </w:pPr>
      <w:rPr>
        <w:rFonts w:ascii="Ebrima" w:eastAsia="Times New Roman" w:hAnsi="Ebrim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0584A"/>
    <w:multiLevelType w:val="hybridMultilevel"/>
    <w:tmpl w:val="E8021D0E"/>
    <w:lvl w:ilvl="0" w:tplc="54D251D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71178"/>
    <w:multiLevelType w:val="hybridMultilevel"/>
    <w:tmpl w:val="E28CA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745AD"/>
    <w:multiLevelType w:val="multilevel"/>
    <w:tmpl w:val="7B0C0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461824"/>
    <w:multiLevelType w:val="hybridMultilevel"/>
    <w:tmpl w:val="B4C0BFF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693,#009e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CD"/>
    <w:rsid w:val="0001315F"/>
    <w:rsid w:val="0004285E"/>
    <w:rsid w:val="00046890"/>
    <w:rsid w:val="00046CB0"/>
    <w:rsid w:val="00052641"/>
    <w:rsid w:val="00072920"/>
    <w:rsid w:val="00091EE6"/>
    <w:rsid w:val="000A039A"/>
    <w:rsid w:val="000B0E86"/>
    <w:rsid w:val="000B38ED"/>
    <w:rsid w:val="000D301B"/>
    <w:rsid w:val="000F3191"/>
    <w:rsid w:val="001562BF"/>
    <w:rsid w:val="00177698"/>
    <w:rsid w:val="001B4293"/>
    <w:rsid w:val="001D738C"/>
    <w:rsid w:val="0020133D"/>
    <w:rsid w:val="00215DAD"/>
    <w:rsid w:val="00221933"/>
    <w:rsid w:val="0026169D"/>
    <w:rsid w:val="0027650E"/>
    <w:rsid w:val="002821FF"/>
    <w:rsid w:val="00283300"/>
    <w:rsid w:val="002A14CE"/>
    <w:rsid w:val="002B09CB"/>
    <w:rsid w:val="002D4DF0"/>
    <w:rsid w:val="00313380"/>
    <w:rsid w:val="00316A53"/>
    <w:rsid w:val="00320553"/>
    <w:rsid w:val="00335C26"/>
    <w:rsid w:val="0037081A"/>
    <w:rsid w:val="003762CC"/>
    <w:rsid w:val="0039286E"/>
    <w:rsid w:val="003D28A1"/>
    <w:rsid w:val="003D6F38"/>
    <w:rsid w:val="0045539E"/>
    <w:rsid w:val="0046408E"/>
    <w:rsid w:val="00467B32"/>
    <w:rsid w:val="00477C57"/>
    <w:rsid w:val="004A084C"/>
    <w:rsid w:val="004A1D18"/>
    <w:rsid w:val="004A3601"/>
    <w:rsid w:val="004E4D59"/>
    <w:rsid w:val="0050667D"/>
    <w:rsid w:val="00535C89"/>
    <w:rsid w:val="00550A41"/>
    <w:rsid w:val="0058199E"/>
    <w:rsid w:val="00587F00"/>
    <w:rsid w:val="005B3F61"/>
    <w:rsid w:val="005C6A23"/>
    <w:rsid w:val="005D1AC1"/>
    <w:rsid w:val="00605841"/>
    <w:rsid w:val="00624FD9"/>
    <w:rsid w:val="00683A00"/>
    <w:rsid w:val="0069058E"/>
    <w:rsid w:val="006A2213"/>
    <w:rsid w:val="006B137B"/>
    <w:rsid w:val="006E1BB6"/>
    <w:rsid w:val="00734BA4"/>
    <w:rsid w:val="007479A2"/>
    <w:rsid w:val="0075005F"/>
    <w:rsid w:val="00770C10"/>
    <w:rsid w:val="00772B9E"/>
    <w:rsid w:val="00773697"/>
    <w:rsid w:val="007750E3"/>
    <w:rsid w:val="00793072"/>
    <w:rsid w:val="007B4A2C"/>
    <w:rsid w:val="007C4546"/>
    <w:rsid w:val="007D2311"/>
    <w:rsid w:val="007F0091"/>
    <w:rsid w:val="008032BC"/>
    <w:rsid w:val="00823AEC"/>
    <w:rsid w:val="00840FD8"/>
    <w:rsid w:val="00883D5F"/>
    <w:rsid w:val="008841DA"/>
    <w:rsid w:val="008B14DE"/>
    <w:rsid w:val="009179EF"/>
    <w:rsid w:val="00920369"/>
    <w:rsid w:val="00956F85"/>
    <w:rsid w:val="00965968"/>
    <w:rsid w:val="0097005E"/>
    <w:rsid w:val="00984EBB"/>
    <w:rsid w:val="00987E86"/>
    <w:rsid w:val="009A3D03"/>
    <w:rsid w:val="009B298C"/>
    <w:rsid w:val="009D68C0"/>
    <w:rsid w:val="00A0374E"/>
    <w:rsid w:val="00A05E06"/>
    <w:rsid w:val="00A237F9"/>
    <w:rsid w:val="00A37B77"/>
    <w:rsid w:val="00A41202"/>
    <w:rsid w:val="00A61721"/>
    <w:rsid w:val="00AA0B37"/>
    <w:rsid w:val="00AA0B79"/>
    <w:rsid w:val="00AB3182"/>
    <w:rsid w:val="00AD28CF"/>
    <w:rsid w:val="00AE08CD"/>
    <w:rsid w:val="00B10D76"/>
    <w:rsid w:val="00B16B17"/>
    <w:rsid w:val="00B25266"/>
    <w:rsid w:val="00B6273E"/>
    <w:rsid w:val="00B72049"/>
    <w:rsid w:val="00BB0512"/>
    <w:rsid w:val="00BC32DF"/>
    <w:rsid w:val="00BF7E74"/>
    <w:rsid w:val="00C4172E"/>
    <w:rsid w:val="00C85760"/>
    <w:rsid w:val="00CF3AA0"/>
    <w:rsid w:val="00D74660"/>
    <w:rsid w:val="00D80948"/>
    <w:rsid w:val="00DB0402"/>
    <w:rsid w:val="00DD2592"/>
    <w:rsid w:val="00DE3C71"/>
    <w:rsid w:val="00DF296D"/>
    <w:rsid w:val="00DF33B0"/>
    <w:rsid w:val="00E023F8"/>
    <w:rsid w:val="00E14905"/>
    <w:rsid w:val="00E350DC"/>
    <w:rsid w:val="00E75442"/>
    <w:rsid w:val="00E8024D"/>
    <w:rsid w:val="00EE6A1B"/>
    <w:rsid w:val="00F04D0C"/>
    <w:rsid w:val="00F058CC"/>
    <w:rsid w:val="00F332DB"/>
    <w:rsid w:val="00F72F34"/>
    <w:rsid w:val="00F87739"/>
    <w:rsid w:val="00F91984"/>
    <w:rsid w:val="00FF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693,#009e47"/>
    </o:shapedefaults>
    <o:shapelayout v:ext="edit">
      <o:idmap v:ext="edit" data="1"/>
    </o:shapelayout>
  </w:shapeDefaults>
  <w:decimalSymbol w:val=","/>
  <w:listSeparator w:val=";"/>
  <w15:docId w15:val="{ADF55F81-C7CC-4DCF-B192-02E7B426B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AC1"/>
    <w:rPr>
      <w:rFonts w:ascii="Cambria" w:hAnsi="Cambria"/>
      <w:sz w:val="28"/>
    </w:rPr>
  </w:style>
  <w:style w:type="paragraph" w:styleId="Naslov1">
    <w:name w:val="heading 1"/>
    <w:next w:val="Tekst"/>
    <w:qFormat/>
    <w:pPr>
      <w:keepNext/>
      <w:widowControl w:val="0"/>
      <w:spacing w:before="240" w:after="120"/>
      <w:outlineLvl w:val="0"/>
    </w:pPr>
    <w:rPr>
      <w:rFonts w:ascii="Arial" w:hAnsi="Arial"/>
      <w:b/>
      <w:sz w:val="28"/>
      <w:szCs w:val="32"/>
      <w:lang w:eastAsia="en-US"/>
    </w:rPr>
  </w:style>
  <w:style w:type="paragraph" w:styleId="Naslov2">
    <w:name w:val="heading 2"/>
    <w:basedOn w:val="Naslov1"/>
    <w:next w:val="Tekst"/>
    <w:qFormat/>
    <w:pPr>
      <w:spacing w:after="0"/>
      <w:outlineLvl w:val="1"/>
    </w:pPr>
    <w:rPr>
      <w:i/>
      <w:iCs/>
      <w:sz w:val="26"/>
      <w:szCs w:val="28"/>
    </w:rPr>
  </w:style>
  <w:style w:type="paragraph" w:styleId="Naslov3">
    <w:name w:val="heading 3"/>
    <w:basedOn w:val="Naslov1"/>
    <w:next w:val="Tekst"/>
    <w:qFormat/>
    <w:pPr>
      <w:spacing w:after="0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Tekst"/>
    <w:pPr>
      <w:tabs>
        <w:tab w:val="center" w:pos="4153"/>
        <w:tab w:val="right" w:pos="8306"/>
      </w:tabs>
    </w:pPr>
  </w:style>
  <w:style w:type="paragraph" w:styleId="Podnoje">
    <w:name w:val="footer"/>
    <w:basedOn w:val="Tekst"/>
    <w:pPr>
      <w:tabs>
        <w:tab w:val="center" w:pos="4153"/>
        <w:tab w:val="right" w:pos="8306"/>
      </w:tabs>
    </w:pPr>
  </w:style>
  <w:style w:type="paragraph" w:customStyle="1" w:styleId="Tekst">
    <w:name w:val="Tekst"/>
    <w:pPr>
      <w:spacing w:before="120"/>
      <w:ind w:firstLine="284"/>
      <w:jc w:val="both"/>
    </w:pPr>
    <w:rPr>
      <w:rFonts w:ascii="Arial" w:hAnsi="Arial"/>
      <w:sz w:val="22"/>
      <w:lang w:eastAsia="en-US"/>
    </w:rPr>
  </w:style>
  <w:style w:type="paragraph" w:customStyle="1" w:styleId="Potpis1">
    <w:name w:val="Potpis1"/>
    <w:basedOn w:val="Tekst"/>
    <w:rsid w:val="00B6273E"/>
    <w:pPr>
      <w:tabs>
        <w:tab w:val="center" w:pos="7380"/>
      </w:tabs>
      <w:ind w:left="5040" w:hanging="2"/>
      <w:jc w:val="left"/>
    </w:pPr>
    <w:rPr>
      <w:i/>
      <w:iCs/>
    </w:rPr>
  </w:style>
  <w:style w:type="paragraph" w:customStyle="1" w:styleId="Tabela-lijevo">
    <w:name w:val="Tabela - lijevo"/>
    <w:basedOn w:val="Tekst"/>
    <w:pPr>
      <w:pBdr>
        <w:left w:val="none" w:sz="128" w:space="0" w:color="auto"/>
      </w:pBdr>
      <w:spacing w:before="20" w:after="20"/>
      <w:ind w:firstLine="0"/>
      <w:jc w:val="left"/>
    </w:pPr>
    <w:rPr>
      <w:sz w:val="20"/>
    </w:rPr>
  </w:style>
  <w:style w:type="paragraph" w:customStyle="1" w:styleId="Tabela-desno">
    <w:name w:val="Tabela - desno"/>
    <w:basedOn w:val="Tekst"/>
    <w:pPr>
      <w:spacing w:before="20" w:after="20"/>
      <w:ind w:firstLine="0"/>
      <w:jc w:val="right"/>
    </w:pPr>
    <w:rPr>
      <w:sz w:val="20"/>
    </w:rPr>
  </w:style>
  <w:style w:type="paragraph" w:customStyle="1" w:styleId="Tabela-centar">
    <w:name w:val="Tabela - centar"/>
    <w:basedOn w:val="Tekst"/>
    <w:pPr>
      <w:spacing w:before="20" w:after="20"/>
      <w:ind w:firstLine="0"/>
      <w:jc w:val="center"/>
    </w:pPr>
    <w:rPr>
      <w:sz w:val="20"/>
    </w:rPr>
  </w:style>
  <w:style w:type="paragraph" w:customStyle="1" w:styleId="Tabela-brojevi">
    <w:name w:val="Tabela - brojevi"/>
    <w:basedOn w:val="Tabela-lijevo"/>
    <w:pPr>
      <w:tabs>
        <w:tab w:val="decimal" w:pos="1093"/>
      </w:tabs>
    </w:pPr>
  </w:style>
  <w:style w:type="table" w:styleId="Reetkatablice">
    <w:name w:val="Table Grid"/>
    <w:basedOn w:val="Obinatablica"/>
    <w:rsid w:val="00B62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7B4A2C"/>
  </w:style>
  <w:style w:type="character" w:styleId="Istaknuto">
    <w:name w:val="Emphasis"/>
    <w:uiPriority w:val="20"/>
    <w:qFormat/>
    <w:rsid w:val="007B4A2C"/>
    <w:rPr>
      <w:i/>
      <w:iCs/>
    </w:rPr>
  </w:style>
  <w:style w:type="character" w:customStyle="1" w:styleId="postbody">
    <w:name w:val="postbody"/>
    <w:rsid w:val="00E75442"/>
  </w:style>
  <w:style w:type="character" w:styleId="Hiperveza">
    <w:name w:val="Hyperlink"/>
    <w:rsid w:val="00984EBB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6905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o\My%20Documents\Kre&#353;o\UDRUGA\VIZUALNI%20IDENTITET\Memorandum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</Template>
  <TotalTime>0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Sandra Vuk</Manager>
  <Company>Udruga Zvono</Company>
  <LinksUpToDate>false</LinksUpToDate>
  <CharactersWithSpaces>5724</CharactersWithSpaces>
  <SharedDoc>false</SharedDoc>
  <HLinks>
    <vt:vector size="6" baseType="variant">
      <vt:variant>
        <vt:i4>4915210</vt:i4>
      </vt:variant>
      <vt:variant>
        <vt:i4>0</vt:i4>
      </vt:variant>
      <vt:variant>
        <vt:i4>0</vt:i4>
      </vt:variant>
      <vt:variant>
        <vt:i4>5</vt:i4>
      </vt:variant>
      <vt:variant>
        <vt:lpwstr>http://public.mzos.hr/Default.aspx?art=13616&amp;sec=1933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Udruga Zvono</dc:creator>
  <cp:lastModifiedBy>Zeljko Sparmajer</cp:lastModifiedBy>
  <cp:revision>2</cp:revision>
  <cp:lastPrinted>2015-03-11T16:23:00Z</cp:lastPrinted>
  <dcterms:created xsi:type="dcterms:W3CDTF">2017-11-28T11:43:00Z</dcterms:created>
  <dcterms:modified xsi:type="dcterms:W3CDTF">2017-11-28T11:43:00Z</dcterms:modified>
</cp:coreProperties>
</file>