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DB" w:rsidRPr="003F073E" w:rsidRDefault="007222DB" w:rsidP="007222D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F073E">
        <w:rPr>
          <w:b/>
          <w:sz w:val="40"/>
          <w:szCs w:val="40"/>
        </w:rPr>
        <w:t>BILJEŠKE UZ FINANCIJSKI IZVJEŠTAJ</w:t>
      </w:r>
    </w:p>
    <w:p w:rsidR="007222DB" w:rsidRPr="003F073E" w:rsidRDefault="007222DB" w:rsidP="007222DB">
      <w:pPr>
        <w:spacing w:after="0"/>
        <w:jc w:val="center"/>
        <w:rPr>
          <w:szCs w:val="28"/>
        </w:rPr>
      </w:pPr>
      <w:r w:rsidRPr="003F073E">
        <w:rPr>
          <w:szCs w:val="28"/>
        </w:rPr>
        <w:t>za razdoblje: 1. siječanj 20</w:t>
      </w:r>
      <w:r w:rsidR="002265AB">
        <w:rPr>
          <w:szCs w:val="28"/>
        </w:rPr>
        <w:t>20</w:t>
      </w:r>
      <w:r w:rsidRPr="003F073E">
        <w:rPr>
          <w:szCs w:val="28"/>
        </w:rPr>
        <w:t>. - 31. prosinac 20</w:t>
      </w:r>
      <w:r w:rsidR="002265AB">
        <w:rPr>
          <w:szCs w:val="28"/>
        </w:rPr>
        <w:t>20</w:t>
      </w:r>
      <w:r w:rsidRPr="003F073E">
        <w:rPr>
          <w:szCs w:val="28"/>
        </w:rPr>
        <w:t>.</w:t>
      </w:r>
    </w:p>
    <w:p w:rsidR="007222DB" w:rsidRDefault="007222DB" w:rsidP="00D9335D">
      <w:pPr>
        <w:spacing w:after="0"/>
      </w:pPr>
    </w:p>
    <w:p w:rsidR="00E61388" w:rsidRDefault="00E61388" w:rsidP="00D9335D">
      <w:pPr>
        <w:spacing w:after="0"/>
      </w:pPr>
      <w:r>
        <w:t>BROJ RKP-a: 13</w:t>
      </w:r>
      <w:r w:rsidR="008359D5">
        <w:t>238</w:t>
      </w:r>
    </w:p>
    <w:p w:rsidR="00E61388" w:rsidRDefault="00E61388" w:rsidP="00D9335D">
      <w:pPr>
        <w:spacing w:after="0"/>
      </w:pPr>
      <w:r>
        <w:t>MATIČNI BROJ: 0311</w:t>
      </w:r>
      <w:r w:rsidR="008359D5">
        <w:t>7995</w:t>
      </w:r>
    </w:p>
    <w:p w:rsidR="00D9335D" w:rsidRPr="003F073E" w:rsidRDefault="00D9335D" w:rsidP="00D9335D">
      <w:pPr>
        <w:spacing w:after="0"/>
      </w:pPr>
      <w:r w:rsidRPr="003F073E">
        <w:t>OIB:</w:t>
      </w:r>
      <w:r w:rsidR="00BD4C56">
        <w:t xml:space="preserve"> </w:t>
      </w:r>
      <w:r w:rsidR="008359D5">
        <w:t>054835656496</w:t>
      </w:r>
    </w:p>
    <w:p w:rsidR="007222DB" w:rsidRPr="003F073E" w:rsidRDefault="007222DB" w:rsidP="007222DB">
      <w:pPr>
        <w:spacing w:after="0"/>
      </w:pPr>
      <w:r>
        <w:t xml:space="preserve">NAZIV OBVEZNIKA: </w:t>
      </w:r>
      <w:r w:rsidRPr="003F073E">
        <w:t xml:space="preserve">OSNOVNA ŠKOLA </w:t>
      </w:r>
      <w:r w:rsidR="008359D5">
        <w:t xml:space="preserve"> DUGOPOLJE</w:t>
      </w:r>
    </w:p>
    <w:p w:rsidR="00E61388" w:rsidRPr="003F073E" w:rsidRDefault="00E61388" w:rsidP="00E61388">
      <w:pPr>
        <w:spacing w:after="0"/>
      </w:pPr>
      <w:r>
        <w:t xml:space="preserve">ADRESA: </w:t>
      </w:r>
      <w:r w:rsidR="008359D5">
        <w:t xml:space="preserve"> STEPINČEVA 4 , 21204 DUGOPOLJE</w:t>
      </w:r>
    </w:p>
    <w:p w:rsidR="00E61388" w:rsidRDefault="00E61388" w:rsidP="00D9335D">
      <w:pPr>
        <w:spacing w:after="0"/>
      </w:pPr>
      <w:r>
        <w:t>RAZINA: 31</w:t>
      </w:r>
    </w:p>
    <w:p w:rsidR="00D9335D" w:rsidRDefault="00D9335D" w:rsidP="00D9335D">
      <w:pPr>
        <w:spacing w:after="0"/>
      </w:pPr>
      <w:r w:rsidRPr="003F073E">
        <w:t>ŠIFRA DJELATNOSTI: 8520</w:t>
      </w:r>
    </w:p>
    <w:p w:rsidR="00E61388" w:rsidRDefault="00E61388" w:rsidP="00D9335D">
      <w:pPr>
        <w:spacing w:after="0"/>
      </w:pPr>
      <w:r>
        <w:t>RAZDJEL: 000</w:t>
      </w:r>
    </w:p>
    <w:p w:rsidR="00E61388" w:rsidRPr="003F073E" w:rsidRDefault="00E61388" w:rsidP="00D9335D">
      <w:pPr>
        <w:spacing w:after="0"/>
      </w:pPr>
      <w:r>
        <w:t>ŠIFRA OPĆINE: 5</w:t>
      </w:r>
      <w:r w:rsidR="00A45D23">
        <w:t>85</w:t>
      </w:r>
    </w:p>
    <w:p w:rsidR="00D9335D" w:rsidRDefault="00D9335D" w:rsidP="00D9335D">
      <w:pPr>
        <w:spacing w:after="0"/>
        <w:rPr>
          <w:color w:val="FF0000"/>
        </w:rPr>
      </w:pPr>
      <w:r w:rsidRPr="003F073E">
        <w:t xml:space="preserve">IBAN: </w:t>
      </w:r>
      <w:r w:rsidR="00F00413" w:rsidRPr="00F00413">
        <w:t>HR</w:t>
      </w:r>
      <w:r w:rsidR="00365C62">
        <w:t>74</w:t>
      </w:r>
      <w:r w:rsidR="00F00413" w:rsidRPr="00F00413">
        <w:t>24070001100578</w:t>
      </w:r>
      <w:r w:rsidR="00A45D23">
        <w:t>278</w:t>
      </w:r>
    </w:p>
    <w:p w:rsidR="00F00413" w:rsidRPr="003F073E" w:rsidRDefault="00F00413" w:rsidP="00D9335D">
      <w:pPr>
        <w:spacing w:after="0"/>
      </w:pPr>
    </w:p>
    <w:p w:rsidR="00D9335D" w:rsidRDefault="007222DB" w:rsidP="007222DB">
      <w:pPr>
        <w:spacing w:after="0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 w:rsidR="00A45D23">
        <w:rPr>
          <w:szCs w:val="28"/>
        </w:rPr>
        <w:t>Dugopolje</w:t>
      </w:r>
      <w:proofErr w:type="spellEnd"/>
      <w:r w:rsidR="00A45D23">
        <w:rPr>
          <w:szCs w:val="28"/>
        </w:rPr>
        <w:t xml:space="preserve"> </w:t>
      </w:r>
      <w:r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</w:t>
      </w:r>
      <w:r w:rsidR="005A7F26">
        <w:rPr>
          <w:szCs w:val="28"/>
        </w:rPr>
        <w:t>oračunskom računovodstvu.</w:t>
      </w:r>
    </w:p>
    <w:p w:rsidR="00CC52D6" w:rsidRPr="003F073E" w:rsidRDefault="00CC52D6" w:rsidP="007222DB">
      <w:pPr>
        <w:spacing w:after="0"/>
        <w:jc w:val="both"/>
        <w:rPr>
          <w:szCs w:val="28"/>
        </w:rPr>
      </w:pPr>
    </w:p>
    <w:p w:rsidR="00CB7966" w:rsidRPr="003F073E" w:rsidRDefault="00CB7966" w:rsidP="00D9335D">
      <w:pPr>
        <w:spacing w:after="0"/>
        <w:rPr>
          <w:szCs w:val="28"/>
        </w:rPr>
      </w:pPr>
    </w:p>
    <w:p w:rsidR="005935F6" w:rsidRPr="00673E51" w:rsidRDefault="00255540" w:rsidP="00320BF6">
      <w:pPr>
        <w:spacing w:after="0" w:line="360" w:lineRule="auto"/>
        <w:jc w:val="both"/>
        <w:rPr>
          <w:b/>
          <w:color w:val="FF0000"/>
          <w:szCs w:val="28"/>
        </w:rPr>
      </w:pPr>
      <w:r w:rsidRPr="00F754C7">
        <w:rPr>
          <w:b/>
          <w:color w:val="000000" w:themeColor="text1"/>
          <w:szCs w:val="28"/>
        </w:rPr>
        <w:t>UKUPNI PRIHODI</w:t>
      </w:r>
      <w:r w:rsidR="00CB6BD6" w:rsidRPr="00F754C7">
        <w:rPr>
          <w:b/>
          <w:color w:val="000000" w:themeColor="text1"/>
          <w:szCs w:val="28"/>
        </w:rPr>
        <w:t xml:space="preserve"> I PRIMICI</w:t>
      </w:r>
      <w:r w:rsidRPr="00F754C7">
        <w:rPr>
          <w:b/>
          <w:color w:val="000000" w:themeColor="text1"/>
          <w:szCs w:val="28"/>
        </w:rPr>
        <w:t xml:space="preserve">: </w:t>
      </w:r>
      <w:r w:rsidR="00CA7EB8" w:rsidRPr="00F754C7">
        <w:rPr>
          <w:b/>
          <w:color w:val="000000" w:themeColor="text1"/>
          <w:szCs w:val="28"/>
        </w:rPr>
        <w:t>________________</w:t>
      </w:r>
      <w:r w:rsidR="00CB6BD6" w:rsidRPr="00F754C7">
        <w:rPr>
          <w:b/>
          <w:color w:val="000000" w:themeColor="text1"/>
          <w:szCs w:val="28"/>
        </w:rPr>
        <w:t>__</w:t>
      </w:r>
      <w:r w:rsidR="00CA7EB8" w:rsidRPr="00F754C7">
        <w:rPr>
          <w:b/>
          <w:color w:val="000000" w:themeColor="text1"/>
          <w:szCs w:val="28"/>
        </w:rPr>
        <w:t>___</w:t>
      </w:r>
      <w:r w:rsidR="00A616FE" w:rsidRPr="00F754C7">
        <w:rPr>
          <w:b/>
          <w:color w:val="000000" w:themeColor="text1"/>
          <w:szCs w:val="28"/>
        </w:rPr>
        <w:t>___________</w:t>
      </w:r>
      <w:r w:rsidR="00CA7EB8" w:rsidRPr="00F754C7">
        <w:rPr>
          <w:b/>
          <w:color w:val="000000" w:themeColor="text1"/>
          <w:szCs w:val="28"/>
        </w:rPr>
        <w:t>___________</w:t>
      </w:r>
      <w:r w:rsidR="00590617">
        <w:rPr>
          <w:b/>
          <w:color w:val="000000" w:themeColor="text1"/>
          <w:szCs w:val="28"/>
        </w:rPr>
        <w:t>6.</w:t>
      </w:r>
      <w:r w:rsidR="002265AB">
        <w:rPr>
          <w:b/>
          <w:color w:val="000000" w:themeColor="text1"/>
          <w:szCs w:val="28"/>
        </w:rPr>
        <w:t>241</w:t>
      </w:r>
      <w:r w:rsidR="00590617">
        <w:rPr>
          <w:b/>
          <w:color w:val="000000" w:themeColor="text1"/>
          <w:szCs w:val="28"/>
        </w:rPr>
        <w:t>.</w:t>
      </w:r>
      <w:r w:rsidR="002265AB">
        <w:rPr>
          <w:b/>
          <w:color w:val="000000" w:themeColor="text1"/>
          <w:szCs w:val="28"/>
        </w:rPr>
        <w:t>008</w:t>
      </w:r>
      <w:r w:rsidR="00590617">
        <w:rPr>
          <w:b/>
          <w:color w:val="000000" w:themeColor="text1"/>
          <w:szCs w:val="28"/>
        </w:rPr>
        <w:t>,</w:t>
      </w:r>
      <w:r w:rsidR="002265AB">
        <w:rPr>
          <w:b/>
          <w:color w:val="000000" w:themeColor="text1"/>
          <w:szCs w:val="28"/>
        </w:rPr>
        <w:t>48</w:t>
      </w:r>
      <w:r w:rsidR="005935F6" w:rsidRPr="00837A41">
        <w:rPr>
          <w:b/>
          <w:color w:val="000000" w:themeColor="text1"/>
          <w:szCs w:val="28"/>
        </w:rPr>
        <w:t xml:space="preserve"> kn</w:t>
      </w:r>
      <w:r w:rsidR="005935F6" w:rsidRPr="00F754C7">
        <w:rPr>
          <w:b/>
          <w:color w:val="000000" w:themeColor="text1"/>
          <w:szCs w:val="28"/>
        </w:rPr>
        <w:t xml:space="preserve"> </w:t>
      </w:r>
      <w:r w:rsidRPr="00F754C7">
        <w:rPr>
          <w:b/>
          <w:color w:val="000000" w:themeColor="text1"/>
          <w:szCs w:val="28"/>
        </w:rPr>
        <w:t>UKUPNI RASHODI</w:t>
      </w:r>
      <w:r w:rsidR="00CB6BD6" w:rsidRPr="00F754C7">
        <w:rPr>
          <w:b/>
          <w:color w:val="000000" w:themeColor="text1"/>
          <w:szCs w:val="28"/>
        </w:rPr>
        <w:t xml:space="preserve"> I IZDACI</w:t>
      </w:r>
      <w:r w:rsidRPr="00F754C7">
        <w:rPr>
          <w:b/>
          <w:color w:val="000000" w:themeColor="text1"/>
          <w:szCs w:val="28"/>
        </w:rPr>
        <w:t xml:space="preserve">: </w:t>
      </w:r>
      <w:r w:rsidR="00CA7EB8" w:rsidRPr="00F754C7">
        <w:rPr>
          <w:b/>
          <w:color w:val="000000" w:themeColor="text1"/>
          <w:szCs w:val="28"/>
        </w:rPr>
        <w:t>_____</w:t>
      </w:r>
      <w:r w:rsidR="00CB6BD6" w:rsidRPr="00F754C7">
        <w:rPr>
          <w:b/>
          <w:color w:val="000000" w:themeColor="text1"/>
          <w:szCs w:val="28"/>
        </w:rPr>
        <w:t>____</w:t>
      </w:r>
      <w:r w:rsidR="00A616FE" w:rsidRPr="00F754C7">
        <w:rPr>
          <w:b/>
          <w:color w:val="000000" w:themeColor="text1"/>
          <w:szCs w:val="28"/>
        </w:rPr>
        <w:t>____</w:t>
      </w:r>
      <w:r w:rsidR="00CA7EB8" w:rsidRPr="00F754C7">
        <w:rPr>
          <w:b/>
          <w:color w:val="000000" w:themeColor="text1"/>
          <w:szCs w:val="28"/>
        </w:rPr>
        <w:t>_______________________________</w:t>
      </w:r>
      <w:r w:rsidR="00590617">
        <w:rPr>
          <w:b/>
          <w:color w:val="000000" w:themeColor="text1"/>
          <w:szCs w:val="28"/>
        </w:rPr>
        <w:t>6.</w:t>
      </w:r>
      <w:r w:rsidR="002265AB">
        <w:rPr>
          <w:b/>
          <w:color w:val="000000" w:themeColor="text1"/>
          <w:szCs w:val="28"/>
        </w:rPr>
        <w:t>277</w:t>
      </w:r>
      <w:r w:rsidR="00590617">
        <w:rPr>
          <w:b/>
          <w:color w:val="000000" w:themeColor="text1"/>
          <w:szCs w:val="28"/>
        </w:rPr>
        <w:t>.</w:t>
      </w:r>
      <w:r w:rsidR="002265AB">
        <w:rPr>
          <w:b/>
          <w:color w:val="000000" w:themeColor="text1"/>
          <w:szCs w:val="28"/>
        </w:rPr>
        <w:t>013</w:t>
      </w:r>
      <w:r w:rsidR="00590617">
        <w:rPr>
          <w:b/>
          <w:color w:val="000000" w:themeColor="text1"/>
          <w:szCs w:val="28"/>
        </w:rPr>
        <w:t>,</w:t>
      </w:r>
      <w:r w:rsidR="002265AB">
        <w:rPr>
          <w:b/>
          <w:color w:val="000000" w:themeColor="text1"/>
          <w:szCs w:val="28"/>
        </w:rPr>
        <w:t>15</w:t>
      </w:r>
      <w:r w:rsidR="005935F6" w:rsidRPr="00320BF6">
        <w:rPr>
          <w:b/>
          <w:color w:val="000000" w:themeColor="text1"/>
          <w:szCs w:val="28"/>
        </w:rPr>
        <w:t xml:space="preserve"> kn</w:t>
      </w:r>
    </w:p>
    <w:p w:rsidR="00255540" w:rsidRPr="00673E51" w:rsidRDefault="00590617" w:rsidP="00320BF6">
      <w:pPr>
        <w:spacing w:after="0" w:line="360" w:lineRule="auto"/>
        <w:jc w:val="both"/>
        <w:rPr>
          <w:b/>
          <w:color w:val="FF0000"/>
          <w:szCs w:val="28"/>
        </w:rPr>
      </w:pPr>
      <w:r>
        <w:rPr>
          <w:b/>
          <w:color w:val="000000" w:themeColor="text1"/>
          <w:szCs w:val="28"/>
        </w:rPr>
        <w:t>MANJAK</w:t>
      </w:r>
      <w:r w:rsidR="00A45D23">
        <w:rPr>
          <w:b/>
          <w:color w:val="000000" w:themeColor="text1"/>
          <w:szCs w:val="28"/>
        </w:rPr>
        <w:t xml:space="preserve"> </w:t>
      </w:r>
      <w:r w:rsidR="00255540" w:rsidRPr="00464ED4">
        <w:rPr>
          <w:color w:val="000000" w:themeColor="text1"/>
          <w:szCs w:val="28"/>
        </w:rPr>
        <w:t>PRIHODA</w:t>
      </w:r>
      <w:r w:rsidR="00CB6BD6" w:rsidRPr="00464ED4">
        <w:rPr>
          <w:color w:val="000000" w:themeColor="text1"/>
          <w:szCs w:val="28"/>
        </w:rPr>
        <w:t xml:space="preserve"> </w:t>
      </w:r>
      <w:r w:rsidR="00A45D23" w:rsidRPr="00464ED4">
        <w:rPr>
          <w:color w:val="000000" w:themeColor="text1"/>
          <w:szCs w:val="28"/>
        </w:rPr>
        <w:t xml:space="preserve"> </w:t>
      </w:r>
      <w:r w:rsidR="00CB6BD6" w:rsidRPr="00464ED4">
        <w:rPr>
          <w:color w:val="000000" w:themeColor="text1"/>
          <w:szCs w:val="28"/>
        </w:rPr>
        <w:t>I PRIMITAKA</w:t>
      </w:r>
      <w:r w:rsidR="00CB6BD6" w:rsidRPr="00F754C7">
        <w:rPr>
          <w:b/>
          <w:color w:val="000000" w:themeColor="text1"/>
          <w:szCs w:val="28"/>
        </w:rPr>
        <w:t>:</w:t>
      </w:r>
      <w:r w:rsidR="00A45D23">
        <w:rPr>
          <w:b/>
          <w:color w:val="000000" w:themeColor="text1"/>
          <w:szCs w:val="28"/>
        </w:rPr>
        <w:t xml:space="preserve">  </w:t>
      </w:r>
      <w:r w:rsidR="00CA7EB8" w:rsidRPr="00F754C7">
        <w:rPr>
          <w:b/>
          <w:color w:val="000000" w:themeColor="text1"/>
          <w:szCs w:val="28"/>
        </w:rPr>
        <w:t>______</w:t>
      </w:r>
      <w:r w:rsidR="000647CA" w:rsidRPr="00F754C7">
        <w:rPr>
          <w:b/>
          <w:color w:val="000000" w:themeColor="text1"/>
          <w:szCs w:val="28"/>
        </w:rPr>
        <w:t>___</w:t>
      </w:r>
      <w:r w:rsidR="00CA7EB8" w:rsidRPr="00F754C7">
        <w:rPr>
          <w:b/>
          <w:color w:val="000000" w:themeColor="text1"/>
          <w:szCs w:val="28"/>
        </w:rPr>
        <w:t>__</w:t>
      </w:r>
      <w:r w:rsidR="00A616FE" w:rsidRPr="00F754C7">
        <w:rPr>
          <w:b/>
          <w:color w:val="000000" w:themeColor="text1"/>
          <w:szCs w:val="28"/>
        </w:rPr>
        <w:t>________</w:t>
      </w:r>
      <w:r w:rsidR="00CA7EB8" w:rsidRPr="00F754C7">
        <w:rPr>
          <w:b/>
          <w:color w:val="000000" w:themeColor="text1"/>
          <w:szCs w:val="28"/>
        </w:rPr>
        <w:t>_____________________</w:t>
      </w:r>
      <w:r w:rsidR="002265AB">
        <w:rPr>
          <w:b/>
          <w:color w:val="000000" w:themeColor="text1"/>
          <w:szCs w:val="28"/>
        </w:rPr>
        <w:t xml:space="preserve"> 36</w:t>
      </w:r>
      <w:r w:rsidR="00A45D23">
        <w:rPr>
          <w:b/>
          <w:color w:val="000000" w:themeColor="text1"/>
          <w:szCs w:val="28"/>
        </w:rPr>
        <w:t>.</w:t>
      </w:r>
      <w:r w:rsidR="002265AB">
        <w:rPr>
          <w:b/>
          <w:color w:val="000000" w:themeColor="text1"/>
          <w:szCs w:val="28"/>
        </w:rPr>
        <w:t>004</w:t>
      </w:r>
      <w:r w:rsidR="00320BF6">
        <w:rPr>
          <w:b/>
          <w:color w:val="000000" w:themeColor="text1"/>
          <w:szCs w:val="28"/>
        </w:rPr>
        <w:t>,</w:t>
      </w:r>
      <w:r w:rsidR="002265AB">
        <w:rPr>
          <w:b/>
          <w:color w:val="000000" w:themeColor="text1"/>
          <w:szCs w:val="28"/>
        </w:rPr>
        <w:t>67</w:t>
      </w:r>
      <w:r w:rsidR="006239DD" w:rsidRPr="00320BF6">
        <w:rPr>
          <w:b/>
          <w:color w:val="000000" w:themeColor="text1"/>
          <w:szCs w:val="28"/>
        </w:rPr>
        <w:t xml:space="preserve"> </w:t>
      </w:r>
      <w:r w:rsidR="001C6E0D" w:rsidRPr="00320BF6">
        <w:rPr>
          <w:b/>
          <w:color w:val="000000" w:themeColor="text1"/>
          <w:szCs w:val="28"/>
        </w:rPr>
        <w:t>kn</w:t>
      </w:r>
    </w:p>
    <w:p w:rsidR="004530A8" w:rsidRPr="00673E51" w:rsidRDefault="00464ED4" w:rsidP="00320BF6">
      <w:pPr>
        <w:spacing w:after="0" w:line="360" w:lineRule="auto"/>
        <w:jc w:val="both"/>
        <w:rPr>
          <w:b/>
          <w:color w:val="FF0000"/>
          <w:szCs w:val="28"/>
        </w:rPr>
      </w:pPr>
      <w:r>
        <w:rPr>
          <w:b/>
          <w:color w:val="000000" w:themeColor="text1"/>
          <w:szCs w:val="28"/>
        </w:rPr>
        <w:t xml:space="preserve">MANJAK </w:t>
      </w:r>
      <w:r w:rsidR="004530A8" w:rsidRPr="00464ED4">
        <w:rPr>
          <w:color w:val="000000" w:themeColor="text1"/>
          <w:szCs w:val="28"/>
        </w:rPr>
        <w:t>PRIHODA-PRENESENI</w:t>
      </w:r>
      <w:r w:rsidR="004530A8" w:rsidRPr="00F754C7">
        <w:rPr>
          <w:b/>
          <w:color w:val="000000" w:themeColor="text1"/>
          <w:szCs w:val="28"/>
        </w:rPr>
        <w:t>:</w:t>
      </w:r>
      <w:r w:rsidR="00CA7EB8" w:rsidRPr="00F754C7">
        <w:rPr>
          <w:b/>
          <w:color w:val="000000" w:themeColor="text1"/>
          <w:szCs w:val="28"/>
        </w:rPr>
        <w:t>_______</w:t>
      </w:r>
      <w:r w:rsidR="00A616FE" w:rsidRPr="00F754C7">
        <w:rPr>
          <w:b/>
          <w:color w:val="000000" w:themeColor="text1"/>
          <w:szCs w:val="28"/>
        </w:rPr>
        <w:t>___________</w:t>
      </w:r>
      <w:r w:rsidR="00CA7EB8" w:rsidRPr="00F754C7">
        <w:rPr>
          <w:b/>
          <w:color w:val="000000" w:themeColor="text1"/>
          <w:szCs w:val="28"/>
        </w:rPr>
        <w:t>______________</w:t>
      </w:r>
      <w:r>
        <w:rPr>
          <w:b/>
          <w:color w:val="000000" w:themeColor="text1"/>
          <w:szCs w:val="28"/>
        </w:rPr>
        <w:t xml:space="preserve"> </w:t>
      </w:r>
      <w:r w:rsidR="00267920">
        <w:rPr>
          <w:b/>
          <w:color w:val="000000" w:themeColor="text1"/>
          <w:szCs w:val="28"/>
        </w:rPr>
        <w:t xml:space="preserve">        </w:t>
      </w:r>
      <w:r>
        <w:rPr>
          <w:b/>
          <w:color w:val="000000" w:themeColor="text1"/>
          <w:szCs w:val="28"/>
        </w:rPr>
        <w:t xml:space="preserve"> </w:t>
      </w:r>
      <w:r w:rsidR="00C137BF">
        <w:rPr>
          <w:b/>
          <w:color w:val="000000" w:themeColor="text1"/>
          <w:szCs w:val="28"/>
        </w:rPr>
        <w:t>83</w:t>
      </w:r>
      <w:r w:rsidR="00590617">
        <w:rPr>
          <w:b/>
          <w:color w:val="000000" w:themeColor="text1"/>
          <w:szCs w:val="28"/>
        </w:rPr>
        <w:t>.</w:t>
      </w:r>
      <w:r w:rsidR="00C137BF">
        <w:rPr>
          <w:b/>
          <w:color w:val="000000" w:themeColor="text1"/>
          <w:szCs w:val="28"/>
        </w:rPr>
        <w:t>331</w:t>
      </w:r>
      <w:r>
        <w:rPr>
          <w:b/>
          <w:color w:val="000000" w:themeColor="text1"/>
          <w:szCs w:val="28"/>
        </w:rPr>
        <w:t>,</w:t>
      </w:r>
      <w:r w:rsidR="00C137BF">
        <w:rPr>
          <w:b/>
          <w:color w:val="000000" w:themeColor="text1"/>
          <w:szCs w:val="28"/>
        </w:rPr>
        <w:t>86</w:t>
      </w:r>
      <w:r w:rsidR="00267920">
        <w:rPr>
          <w:b/>
          <w:color w:val="000000" w:themeColor="text1"/>
          <w:szCs w:val="28"/>
        </w:rPr>
        <w:t xml:space="preserve"> </w:t>
      </w:r>
      <w:r w:rsidR="00CF7C82" w:rsidRPr="00320BF6">
        <w:rPr>
          <w:b/>
          <w:color w:val="000000" w:themeColor="text1"/>
          <w:szCs w:val="28"/>
        </w:rPr>
        <w:t xml:space="preserve">kn </w:t>
      </w:r>
      <w:r w:rsidR="00837A41">
        <w:rPr>
          <w:b/>
          <w:color w:val="000000" w:themeColor="text1"/>
          <w:szCs w:val="28"/>
        </w:rPr>
        <w:t>MANJAK</w:t>
      </w:r>
      <w:r w:rsidR="006B08AE" w:rsidRPr="00F754C7">
        <w:rPr>
          <w:b/>
          <w:color w:val="000000" w:themeColor="text1"/>
          <w:szCs w:val="28"/>
        </w:rPr>
        <w:t xml:space="preserve"> PRIHODA </w:t>
      </w:r>
      <w:r w:rsidR="006B08AE" w:rsidRPr="00464ED4">
        <w:rPr>
          <w:color w:val="000000" w:themeColor="text1"/>
          <w:szCs w:val="28"/>
        </w:rPr>
        <w:t>RASPOLOŽIV U SLJEDEĆEM RAZDOBLJU</w:t>
      </w:r>
      <w:r w:rsidR="006B08AE" w:rsidRPr="00F754C7">
        <w:rPr>
          <w:b/>
          <w:color w:val="000000" w:themeColor="text1"/>
          <w:szCs w:val="28"/>
        </w:rPr>
        <w:t>:</w:t>
      </w:r>
      <w:r w:rsidR="00A616FE" w:rsidRPr="00F754C7">
        <w:rPr>
          <w:b/>
          <w:color w:val="000000" w:themeColor="text1"/>
          <w:szCs w:val="28"/>
        </w:rPr>
        <w:t>_</w:t>
      </w:r>
      <w:r w:rsidR="00332FD6" w:rsidRPr="00F754C7">
        <w:rPr>
          <w:b/>
          <w:color w:val="000000" w:themeColor="text1"/>
          <w:szCs w:val="28"/>
        </w:rPr>
        <w:t>_</w:t>
      </w:r>
      <w:r w:rsidR="001C58CA">
        <w:rPr>
          <w:b/>
          <w:color w:val="000000" w:themeColor="text1"/>
          <w:szCs w:val="28"/>
        </w:rPr>
        <w:t>___</w:t>
      </w:r>
      <w:r w:rsidR="00332FD6" w:rsidRPr="00F754C7">
        <w:rPr>
          <w:b/>
          <w:color w:val="000000" w:themeColor="text1"/>
          <w:szCs w:val="28"/>
        </w:rPr>
        <w:t>__</w:t>
      </w:r>
      <w:r w:rsidR="005935F6" w:rsidRPr="00F754C7">
        <w:rPr>
          <w:b/>
          <w:color w:val="000000" w:themeColor="text1"/>
          <w:szCs w:val="28"/>
        </w:rPr>
        <w:t>_</w:t>
      </w:r>
      <w:r w:rsidR="00267920">
        <w:rPr>
          <w:b/>
          <w:color w:val="000000" w:themeColor="text1"/>
          <w:szCs w:val="28"/>
        </w:rPr>
        <w:t xml:space="preserve"> </w:t>
      </w:r>
      <w:r w:rsidR="00ED790D">
        <w:rPr>
          <w:b/>
          <w:color w:val="000000" w:themeColor="text1"/>
          <w:szCs w:val="28"/>
        </w:rPr>
        <w:t>119</w:t>
      </w:r>
      <w:r w:rsidR="00320BF6">
        <w:rPr>
          <w:b/>
          <w:color w:val="000000" w:themeColor="text1"/>
          <w:szCs w:val="28"/>
        </w:rPr>
        <w:t>.</w:t>
      </w:r>
      <w:r w:rsidR="00590617">
        <w:rPr>
          <w:b/>
          <w:color w:val="000000" w:themeColor="text1"/>
          <w:szCs w:val="28"/>
        </w:rPr>
        <w:t>33</w:t>
      </w:r>
      <w:r w:rsidR="00ED790D">
        <w:rPr>
          <w:b/>
          <w:color w:val="000000" w:themeColor="text1"/>
          <w:szCs w:val="28"/>
        </w:rPr>
        <w:t>6</w:t>
      </w:r>
      <w:r w:rsidR="00320BF6">
        <w:rPr>
          <w:b/>
          <w:color w:val="000000" w:themeColor="text1"/>
          <w:szCs w:val="28"/>
        </w:rPr>
        <w:t>,</w:t>
      </w:r>
      <w:r w:rsidR="00ED790D">
        <w:rPr>
          <w:b/>
          <w:color w:val="000000" w:themeColor="text1"/>
          <w:szCs w:val="28"/>
        </w:rPr>
        <w:t>53</w:t>
      </w:r>
      <w:r w:rsidR="006B08AE" w:rsidRPr="00673E51">
        <w:rPr>
          <w:b/>
          <w:color w:val="FF0000"/>
          <w:szCs w:val="28"/>
        </w:rPr>
        <w:t xml:space="preserve"> </w:t>
      </w:r>
      <w:r w:rsidR="00320BF6" w:rsidRPr="00320BF6">
        <w:rPr>
          <w:b/>
          <w:color w:val="000000" w:themeColor="text1"/>
          <w:szCs w:val="28"/>
        </w:rPr>
        <w:t>kn</w:t>
      </w:r>
    </w:p>
    <w:p w:rsidR="00D30D12" w:rsidRDefault="00D30D12" w:rsidP="00CE5F51">
      <w:pPr>
        <w:spacing w:after="0" w:line="360" w:lineRule="auto"/>
        <w:rPr>
          <w:color w:val="FF0000"/>
          <w:szCs w:val="28"/>
        </w:rPr>
      </w:pPr>
    </w:p>
    <w:p w:rsidR="006C1474" w:rsidRPr="00E47F31" w:rsidRDefault="00E47F31" w:rsidP="00204482">
      <w:pPr>
        <w:jc w:val="both"/>
        <w:rPr>
          <w:rFonts w:cs="Times New Roman"/>
          <w:color w:val="000000" w:themeColor="text1"/>
          <w:szCs w:val="28"/>
        </w:rPr>
      </w:pPr>
      <w:r w:rsidRPr="00E47F31">
        <w:rPr>
          <w:rFonts w:cs="Times New Roman"/>
          <w:color w:val="000000" w:themeColor="text1"/>
          <w:szCs w:val="28"/>
        </w:rPr>
        <w:t>Manjak</w:t>
      </w:r>
      <w:r w:rsidR="00914253" w:rsidRPr="00E47F31">
        <w:rPr>
          <w:rFonts w:cs="Times New Roman"/>
          <w:color w:val="000000" w:themeColor="text1"/>
          <w:szCs w:val="28"/>
        </w:rPr>
        <w:t xml:space="preserve"> </w:t>
      </w:r>
      <w:r w:rsidR="00CE5F51" w:rsidRPr="00E47F31">
        <w:rPr>
          <w:rFonts w:cs="Times New Roman"/>
          <w:color w:val="000000" w:themeColor="text1"/>
          <w:szCs w:val="28"/>
        </w:rPr>
        <w:t>prihoda</w:t>
      </w:r>
      <w:r w:rsidR="00707BEE" w:rsidRPr="00E47F31">
        <w:rPr>
          <w:rFonts w:cs="Times New Roman"/>
          <w:color w:val="000000" w:themeColor="text1"/>
          <w:szCs w:val="28"/>
        </w:rPr>
        <w:t xml:space="preserve"> i primitaka</w:t>
      </w:r>
      <w:r w:rsidRPr="00E47F31">
        <w:rPr>
          <w:rFonts w:cs="Times New Roman"/>
          <w:color w:val="000000" w:themeColor="text1"/>
          <w:szCs w:val="28"/>
        </w:rPr>
        <w:t xml:space="preserve"> u promatranom</w:t>
      </w:r>
      <w:r w:rsidR="00CE5F51" w:rsidRPr="00E47F31">
        <w:rPr>
          <w:rFonts w:cs="Times New Roman"/>
          <w:color w:val="000000" w:themeColor="text1"/>
          <w:szCs w:val="28"/>
        </w:rPr>
        <w:t xml:space="preserve"> razdoblju </w:t>
      </w:r>
      <w:r w:rsidR="006C1474" w:rsidRPr="00E47F31">
        <w:rPr>
          <w:rFonts w:cs="Times New Roman"/>
          <w:color w:val="000000" w:themeColor="text1"/>
          <w:szCs w:val="28"/>
        </w:rPr>
        <w:t xml:space="preserve">proizlazi iz primjene modificiranog načela nastanka događaja prema kojem se prihodi priznaju u izvještajnom razdoblju u kojemu su postali raspoloživi i pod uvjetom da se mogu izmjeriti. </w:t>
      </w:r>
    </w:p>
    <w:p w:rsidR="003F073E" w:rsidRDefault="003F073E" w:rsidP="00204482">
      <w:pPr>
        <w:pStyle w:val="Tijeloteksta"/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</w:pPr>
      <w:r w:rsidRPr="00E47F31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Potraživanja prema </w:t>
      </w:r>
      <w:r w:rsidR="0012218F">
        <w:rPr>
          <w:rFonts w:asciiTheme="majorHAnsi" w:hAnsiTheme="majorHAnsi"/>
          <w:b w:val="0"/>
          <w:color w:val="000000" w:themeColor="text1"/>
          <w:sz w:val="28"/>
          <w:szCs w:val="28"/>
        </w:rPr>
        <w:t>Splitsko-dalmatinskoj ž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upaniji za materijalne rashode za mjesec prosin</w:t>
      </w:r>
      <w:r w:rsidR="00304BB7"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a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c 20</w:t>
      </w:r>
      <w:r w:rsidR="00ED790D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20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. isplaćeni su u 20</w:t>
      </w:r>
      <w:r w:rsidR="00590617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2</w:t>
      </w:r>
      <w:r w:rsidR="00ED790D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1</w:t>
      </w:r>
      <w:r w:rsidR="00AB1C42"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.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 te </w:t>
      </w:r>
      <w:r w:rsidR="00204482"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su </w:t>
      </w:r>
      <w:r w:rsidR="0062550B"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u skladu s time 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knjiženi kao prihod 20</w:t>
      </w:r>
      <w:r w:rsidR="00ED790D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>21</w:t>
      </w:r>
      <w:r w:rsidRPr="00E47F31"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  <w:t xml:space="preserve">. godine. </w:t>
      </w:r>
    </w:p>
    <w:p w:rsidR="00F00413" w:rsidRPr="00E47F31" w:rsidRDefault="00F00413" w:rsidP="00204482">
      <w:pPr>
        <w:pStyle w:val="Tijeloteksta"/>
        <w:spacing w:line="276" w:lineRule="auto"/>
        <w:jc w:val="both"/>
        <w:rPr>
          <w:rFonts w:asciiTheme="majorHAnsi" w:hAnsiTheme="majorHAnsi"/>
          <w:b w:val="0"/>
          <w:bCs w:val="0"/>
          <w:color w:val="000000" w:themeColor="text1"/>
          <w:sz w:val="28"/>
          <w:szCs w:val="28"/>
        </w:rPr>
      </w:pPr>
    </w:p>
    <w:p w:rsidR="00AE06C9" w:rsidRDefault="00A14810" w:rsidP="00AE06C9">
      <w:pPr>
        <w:spacing w:line="360" w:lineRule="auto"/>
        <w:jc w:val="both"/>
        <w:rPr>
          <w:b/>
          <w:color w:val="000000" w:themeColor="text1"/>
          <w:szCs w:val="28"/>
        </w:rPr>
      </w:pPr>
      <w:r w:rsidRPr="00E47F31">
        <w:rPr>
          <w:color w:val="000000" w:themeColor="text1"/>
          <w:szCs w:val="28"/>
        </w:rPr>
        <w:lastRenderedPageBreak/>
        <w:t xml:space="preserve"> </w:t>
      </w:r>
      <w:r w:rsidR="007411EE" w:rsidRPr="00C86398">
        <w:rPr>
          <w:b/>
          <w:color w:val="000000" w:themeColor="text1"/>
          <w:szCs w:val="28"/>
        </w:rPr>
        <w:t>• BILJEŠKE UZ IZVJEŠTAJ O PRIHODIMA I RASHODIMA, PRIMICIMA I IZDACIMA</w:t>
      </w:r>
    </w:p>
    <w:p w:rsidR="00365C62" w:rsidRPr="00C86398" w:rsidRDefault="00365C62" w:rsidP="00AE06C9">
      <w:pPr>
        <w:spacing w:line="360" w:lineRule="auto"/>
        <w:jc w:val="both"/>
        <w:rPr>
          <w:b/>
          <w:color w:val="000000" w:themeColor="text1"/>
          <w:szCs w:val="28"/>
        </w:rPr>
      </w:pPr>
    </w:p>
    <w:p w:rsidR="00FF2174" w:rsidRDefault="00FF2174" w:rsidP="00FF2174">
      <w:pPr>
        <w:jc w:val="both"/>
        <w:rPr>
          <w:color w:val="000000" w:themeColor="text1"/>
          <w:szCs w:val="28"/>
        </w:rPr>
      </w:pPr>
      <w:r w:rsidRPr="00CE1333">
        <w:rPr>
          <w:b/>
          <w:color w:val="000000" w:themeColor="text1"/>
          <w:szCs w:val="28"/>
        </w:rPr>
        <w:t xml:space="preserve">AOP </w:t>
      </w:r>
      <w:r w:rsidR="00C870DF">
        <w:rPr>
          <w:b/>
          <w:color w:val="000000" w:themeColor="text1"/>
          <w:szCs w:val="28"/>
        </w:rPr>
        <w:t>065</w:t>
      </w:r>
      <w:r w:rsidRPr="00CE1333">
        <w:rPr>
          <w:b/>
          <w:color w:val="000000" w:themeColor="text1"/>
          <w:szCs w:val="28"/>
        </w:rPr>
        <w:t>(PR-RAS)</w:t>
      </w:r>
      <w:r w:rsidRPr="002B2C65">
        <w:rPr>
          <w:color w:val="000000" w:themeColor="text1"/>
          <w:szCs w:val="28"/>
        </w:rPr>
        <w:t xml:space="preserve"> </w:t>
      </w:r>
      <w:r w:rsidR="00C870DF">
        <w:rPr>
          <w:color w:val="000000" w:themeColor="text1"/>
          <w:szCs w:val="28"/>
        </w:rPr>
        <w:t>–</w:t>
      </w:r>
      <w:r w:rsidRPr="002B2C65">
        <w:rPr>
          <w:color w:val="000000" w:themeColor="text1"/>
          <w:szCs w:val="28"/>
        </w:rPr>
        <w:t xml:space="preserve"> </w:t>
      </w:r>
      <w:r w:rsidR="00C870DF">
        <w:rPr>
          <w:color w:val="000000" w:themeColor="text1"/>
          <w:szCs w:val="28"/>
        </w:rPr>
        <w:t>Kapitalne pomoći proračunskim korisnicima iz proračuna koji  im nije nadležan-</w:t>
      </w:r>
      <w:r w:rsidR="00BF4A90">
        <w:rPr>
          <w:color w:val="000000" w:themeColor="text1"/>
          <w:szCs w:val="28"/>
        </w:rPr>
        <w:t xml:space="preserve">razlika između početnog stanja i </w:t>
      </w:r>
      <w:proofErr w:type="spellStart"/>
      <w:r w:rsidR="00BF4A90">
        <w:rPr>
          <w:color w:val="000000" w:themeColor="text1"/>
          <w:szCs w:val="28"/>
        </w:rPr>
        <w:t>i</w:t>
      </w:r>
      <w:proofErr w:type="spellEnd"/>
      <w:r w:rsidR="00BF4A90">
        <w:rPr>
          <w:color w:val="000000" w:themeColor="text1"/>
          <w:szCs w:val="28"/>
        </w:rPr>
        <w:t xml:space="preserve"> završnog se odnosi na financiranje </w:t>
      </w:r>
      <w:r w:rsidR="00FD35D3">
        <w:rPr>
          <w:color w:val="000000" w:themeColor="text1"/>
          <w:szCs w:val="28"/>
        </w:rPr>
        <w:t xml:space="preserve">školskih knjiga za  učenike </w:t>
      </w:r>
      <w:r w:rsidR="00BF4A90">
        <w:rPr>
          <w:color w:val="000000" w:themeColor="text1"/>
          <w:szCs w:val="28"/>
        </w:rPr>
        <w:t xml:space="preserve">  od MZOS</w:t>
      </w:r>
      <w:r w:rsidR="00A947D3">
        <w:rPr>
          <w:color w:val="000000" w:themeColor="text1"/>
          <w:szCs w:val="28"/>
        </w:rPr>
        <w:t xml:space="preserve"> </w:t>
      </w:r>
    </w:p>
    <w:p w:rsidR="00911687" w:rsidRDefault="006E47BF" w:rsidP="00697EE2">
      <w:pPr>
        <w:jc w:val="both"/>
        <w:rPr>
          <w:color w:val="000000" w:themeColor="text1"/>
          <w:szCs w:val="28"/>
        </w:rPr>
      </w:pPr>
      <w:r w:rsidRPr="009672B7">
        <w:rPr>
          <w:b/>
        </w:rPr>
        <w:t>AOP 116)PR-RAS)-</w:t>
      </w:r>
      <w:r>
        <w:t xml:space="preserve"> </w:t>
      </w:r>
      <w:r w:rsidR="009672B7" w:rsidRPr="009672B7">
        <w:t>Ostali nespomenuti prihodi</w:t>
      </w:r>
      <w:r w:rsidR="00911687" w:rsidRPr="00911687">
        <w:rPr>
          <w:color w:val="000000" w:themeColor="text1"/>
          <w:szCs w:val="28"/>
        </w:rPr>
        <w:t xml:space="preserve"> </w:t>
      </w:r>
      <w:r w:rsidR="00911687">
        <w:rPr>
          <w:color w:val="000000" w:themeColor="text1"/>
          <w:szCs w:val="28"/>
        </w:rPr>
        <w:t>između početnog stanja i  završnog se odnosi na financiranje školske kuhinje od strane roditelja koje je smanjeno zbog nastave na daljinu</w:t>
      </w:r>
      <w:bookmarkStart w:id="1" w:name="_Hlk62811237"/>
      <w:r w:rsidR="00911687">
        <w:rPr>
          <w:color w:val="000000" w:themeColor="text1"/>
          <w:szCs w:val="28"/>
        </w:rPr>
        <w:t>.</w:t>
      </w:r>
    </w:p>
    <w:p w:rsidR="00697EE2" w:rsidRDefault="00911687" w:rsidP="00697EE2">
      <w:pPr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A</w:t>
      </w:r>
      <w:r w:rsidR="00FD35D3">
        <w:rPr>
          <w:b/>
          <w:color w:val="000000" w:themeColor="text1"/>
          <w:szCs w:val="28"/>
        </w:rPr>
        <w:t>OP 171)</w:t>
      </w:r>
      <w:r w:rsidR="00FF2174" w:rsidRPr="00CE1333">
        <w:rPr>
          <w:b/>
          <w:color w:val="000000" w:themeColor="text1"/>
          <w:szCs w:val="28"/>
        </w:rPr>
        <w:t>PR-RAS)</w:t>
      </w:r>
      <w:r w:rsidR="00FF2174" w:rsidRPr="00823A38">
        <w:rPr>
          <w:color w:val="000000" w:themeColor="text1"/>
          <w:szCs w:val="28"/>
        </w:rPr>
        <w:t xml:space="preserve"> </w:t>
      </w:r>
      <w:bookmarkEnd w:id="1"/>
      <w:r w:rsidR="00823A38" w:rsidRPr="00823A38">
        <w:rPr>
          <w:color w:val="000000" w:themeColor="text1"/>
          <w:szCs w:val="28"/>
        </w:rPr>
        <w:t>–</w:t>
      </w:r>
      <w:r w:rsidR="00FF2174" w:rsidRPr="00823A38">
        <w:rPr>
          <w:color w:val="000000" w:themeColor="text1"/>
          <w:szCs w:val="28"/>
        </w:rPr>
        <w:t xml:space="preserve"> </w:t>
      </w:r>
      <w:r w:rsidR="00FD35D3">
        <w:rPr>
          <w:color w:val="000000" w:themeColor="text1"/>
          <w:szCs w:val="28"/>
        </w:rPr>
        <w:t>Sitni inventar i auto gume-</w:t>
      </w:r>
      <w:r w:rsidR="00110376">
        <w:rPr>
          <w:color w:val="000000" w:themeColor="text1"/>
          <w:szCs w:val="28"/>
        </w:rPr>
        <w:t xml:space="preserve"> </w:t>
      </w:r>
      <w:r w:rsidR="00FD35D3">
        <w:rPr>
          <w:color w:val="000000" w:themeColor="text1"/>
          <w:szCs w:val="28"/>
        </w:rPr>
        <w:t>u pre</w:t>
      </w:r>
      <w:r w:rsidR="009A7C8E">
        <w:rPr>
          <w:color w:val="000000" w:themeColor="text1"/>
          <w:szCs w:val="28"/>
        </w:rPr>
        <w:t>t</w:t>
      </w:r>
      <w:r w:rsidR="00FD35D3">
        <w:rPr>
          <w:color w:val="000000" w:themeColor="text1"/>
          <w:szCs w:val="28"/>
        </w:rPr>
        <w:t>hodnom izvještajnom razdoblju</w:t>
      </w:r>
      <w:r w:rsidR="00110376">
        <w:rPr>
          <w:color w:val="000000" w:themeColor="text1"/>
          <w:szCs w:val="28"/>
        </w:rPr>
        <w:t xml:space="preserve"> </w:t>
      </w:r>
      <w:r w:rsidR="00FD35D3">
        <w:rPr>
          <w:color w:val="000000" w:themeColor="text1"/>
          <w:szCs w:val="28"/>
        </w:rPr>
        <w:t xml:space="preserve">ostvareno je rashoda za sitni inventar </w:t>
      </w:r>
      <w:r w:rsidR="007551AD">
        <w:rPr>
          <w:color w:val="000000" w:themeColor="text1"/>
          <w:szCs w:val="28"/>
        </w:rPr>
        <w:t>47.697</w:t>
      </w:r>
      <w:r w:rsidR="00FD35D3">
        <w:rPr>
          <w:color w:val="000000" w:themeColor="text1"/>
          <w:szCs w:val="28"/>
        </w:rPr>
        <w:t xml:space="preserve"> kn</w:t>
      </w:r>
      <w:r w:rsidR="007551AD" w:rsidRPr="007551AD">
        <w:rPr>
          <w:color w:val="000000" w:themeColor="text1"/>
          <w:szCs w:val="28"/>
        </w:rPr>
        <w:t xml:space="preserve"> </w:t>
      </w:r>
      <w:r w:rsidR="007551AD">
        <w:rPr>
          <w:color w:val="000000" w:themeColor="text1"/>
          <w:szCs w:val="28"/>
        </w:rPr>
        <w:t>potrebe nastave-</w:t>
      </w:r>
      <w:proofErr w:type="spellStart"/>
      <w:r w:rsidR="007551AD">
        <w:rPr>
          <w:color w:val="000000" w:themeColor="text1"/>
          <w:szCs w:val="28"/>
        </w:rPr>
        <w:t>kurikularnih</w:t>
      </w:r>
      <w:proofErr w:type="spellEnd"/>
      <w:r w:rsidR="007551AD">
        <w:rPr>
          <w:color w:val="000000" w:themeColor="text1"/>
          <w:szCs w:val="28"/>
        </w:rPr>
        <w:t xml:space="preserve"> reformi, </w:t>
      </w:r>
      <w:r w:rsidR="00110376">
        <w:rPr>
          <w:color w:val="000000" w:themeColor="text1"/>
          <w:szCs w:val="28"/>
        </w:rPr>
        <w:t xml:space="preserve">u izvještajnog razdoblja nabavljeno sitnog inventara u iznosu </w:t>
      </w:r>
      <w:r w:rsidR="007551AD">
        <w:rPr>
          <w:color w:val="000000" w:themeColor="text1"/>
          <w:szCs w:val="28"/>
        </w:rPr>
        <w:t>4.387</w:t>
      </w:r>
      <w:r w:rsidR="00110376">
        <w:rPr>
          <w:color w:val="000000" w:themeColor="text1"/>
          <w:szCs w:val="28"/>
        </w:rPr>
        <w:t xml:space="preserve"> kn.</w:t>
      </w:r>
    </w:p>
    <w:p w:rsidR="00FF2174" w:rsidRDefault="00FF2174" w:rsidP="00FF2174">
      <w:pPr>
        <w:jc w:val="both"/>
        <w:rPr>
          <w:color w:val="000000" w:themeColor="text1"/>
          <w:szCs w:val="28"/>
        </w:rPr>
      </w:pPr>
      <w:r w:rsidRPr="00CE1333">
        <w:rPr>
          <w:b/>
          <w:color w:val="000000" w:themeColor="text1"/>
          <w:szCs w:val="28"/>
        </w:rPr>
        <w:t xml:space="preserve">AOP </w:t>
      </w:r>
      <w:r w:rsidR="002B1EE5">
        <w:rPr>
          <w:b/>
          <w:color w:val="000000" w:themeColor="text1"/>
          <w:szCs w:val="28"/>
        </w:rPr>
        <w:t>192</w:t>
      </w:r>
      <w:r w:rsidRPr="00CE1333">
        <w:rPr>
          <w:b/>
          <w:color w:val="000000" w:themeColor="text1"/>
          <w:szCs w:val="28"/>
        </w:rPr>
        <w:t xml:space="preserve"> (PR-RAS)</w:t>
      </w:r>
      <w:r w:rsidRPr="00823A38">
        <w:rPr>
          <w:color w:val="000000" w:themeColor="text1"/>
          <w:szCs w:val="28"/>
        </w:rPr>
        <w:t xml:space="preserve"> - </w:t>
      </w:r>
      <w:r w:rsidR="007551AD">
        <w:rPr>
          <w:color w:val="000000" w:themeColor="text1"/>
          <w:szCs w:val="28"/>
        </w:rPr>
        <w:t>Smanjenje</w:t>
      </w:r>
      <w:r w:rsidRPr="00823A38">
        <w:rPr>
          <w:color w:val="000000" w:themeColor="text1"/>
          <w:szCs w:val="28"/>
        </w:rPr>
        <w:t xml:space="preserve"> </w:t>
      </w:r>
      <w:r w:rsidR="00FD3F28" w:rsidRPr="00823A38">
        <w:rPr>
          <w:color w:val="000000" w:themeColor="text1"/>
          <w:szCs w:val="28"/>
        </w:rPr>
        <w:t>rashodi</w:t>
      </w:r>
      <w:r w:rsidR="00F839DE" w:rsidRPr="00823A38">
        <w:rPr>
          <w:color w:val="000000" w:themeColor="text1"/>
          <w:szCs w:val="28"/>
        </w:rPr>
        <w:t xml:space="preserve"> </w:t>
      </w:r>
      <w:r w:rsidR="002B1EE5">
        <w:rPr>
          <w:color w:val="000000" w:themeColor="text1"/>
          <w:szCs w:val="28"/>
        </w:rPr>
        <w:t xml:space="preserve"> za prehranu učenika.</w:t>
      </w:r>
    </w:p>
    <w:p w:rsidR="00365C62" w:rsidRPr="00823A38" w:rsidRDefault="00365C62" w:rsidP="00FF2174">
      <w:pPr>
        <w:jc w:val="both"/>
        <w:rPr>
          <w:color w:val="000000" w:themeColor="text1"/>
          <w:szCs w:val="28"/>
        </w:rPr>
      </w:pPr>
    </w:p>
    <w:p w:rsidR="00CC52D6" w:rsidRDefault="007411EE" w:rsidP="00365C62">
      <w:pPr>
        <w:jc w:val="both"/>
        <w:rPr>
          <w:b/>
          <w:color w:val="000000" w:themeColor="text1"/>
          <w:szCs w:val="28"/>
        </w:rPr>
      </w:pPr>
      <w:r w:rsidRPr="00C86398">
        <w:rPr>
          <w:b/>
          <w:color w:val="000000" w:themeColor="text1"/>
          <w:szCs w:val="28"/>
        </w:rPr>
        <w:t>• BILJEŠKE UZ BILANCU</w:t>
      </w:r>
    </w:p>
    <w:p w:rsidR="00365C62" w:rsidRPr="00673E51" w:rsidRDefault="00365C62" w:rsidP="00365C62">
      <w:pPr>
        <w:jc w:val="both"/>
        <w:rPr>
          <w:color w:val="FF0000"/>
          <w:szCs w:val="28"/>
        </w:rPr>
      </w:pPr>
    </w:p>
    <w:p w:rsidR="00D6210A" w:rsidRPr="00E63241" w:rsidRDefault="00D6210A" w:rsidP="00D521AD">
      <w:pPr>
        <w:jc w:val="both"/>
        <w:rPr>
          <w:szCs w:val="28"/>
        </w:rPr>
      </w:pPr>
      <w:r w:rsidRPr="00C86398">
        <w:rPr>
          <w:b/>
          <w:szCs w:val="28"/>
        </w:rPr>
        <w:t>AOP 0</w:t>
      </w:r>
      <w:r w:rsidR="00F05104" w:rsidRPr="00C86398">
        <w:rPr>
          <w:b/>
          <w:szCs w:val="28"/>
        </w:rPr>
        <w:t>31</w:t>
      </w:r>
      <w:r w:rsidRPr="00C86398">
        <w:rPr>
          <w:b/>
          <w:szCs w:val="28"/>
        </w:rPr>
        <w:t xml:space="preserve"> (BIL)</w:t>
      </w:r>
      <w:r>
        <w:rPr>
          <w:szCs w:val="28"/>
        </w:rPr>
        <w:t xml:space="preserve"> -   </w:t>
      </w:r>
      <w:r w:rsidR="00365C62">
        <w:rPr>
          <w:szCs w:val="28"/>
        </w:rPr>
        <w:t xml:space="preserve">Školske knjige za učenike </w:t>
      </w:r>
      <w:r w:rsidR="002B1EE5">
        <w:rPr>
          <w:szCs w:val="28"/>
        </w:rPr>
        <w:t>MZOS.</w:t>
      </w:r>
      <w:r w:rsidR="009A7C8E">
        <w:rPr>
          <w:szCs w:val="28"/>
        </w:rPr>
        <w:t xml:space="preserve"> </w:t>
      </w:r>
      <w:r w:rsidR="002B1EE5">
        <w:rPr>
          <w:szCs w:val="28"/>
        </w:rPr>
        <w:t xml:space="preserve">Knjige za školsku knjižnicu od SDŽ </w:t>
      </w:r>
      <w:r w:rsidR="00A105F2">
        <w:rPr>
          <w:szCs w:val="28"/>
        </w:rPr>
        <w:t xml:space="preserve">i </w:t>
      </w:r>
      <w:r w:rsidR="002B1EE5">
        <w:rPr>
          <w:szCs w:val="28"/>
        </w:rPr>
        <w:t>MZOS.</w:t>
      </w:r>
    </w:p>
    <w:p w:rsidR="00CC52D6" w:rsidRDefault="001259C0" w:rsidP="001259C0">
      <w:pPr>
        <w:jc w:val="both"/>
        <w:rPr>
          <w:szCs w:val="28"/>
        </w:rPr>
      </w:pPr>
      <w:r w:rsidRPr="00365C62">
        <w:rPr>
          <w:b/>
          <w:szCs w:val="28"/>
        </w:rPr>
        <w:t xml:space="preserve">AOP </w:t>
      </w:r>
      <w:r w:rsidR="006A7911">
        <w:rPr>
          <w:b/>
          <w:szCs w:val="28"/>
        </w:rPr>
        <w:t>0</w:t>
      </w:r>
      <w:r w:rsidR="00A105F2">
        <w:rPr>
          <w:b/>
          <w:szCs w:val="28"/>
        </w:rPr>
        <w:t>79</w:t>
      </w:r>
      <w:r w:rsidRPr="00365C62">
        <w:rPr>
          <w:b/>
          <w:szCs w:val="28"/>
        </w:rPr>
        <w:t xml:space="preserve"> (BIL)</w:t>
      </w:r>
      <w:r w:rsidRPr="00EB7900">
        <w:rPr>
          <w:szCs w:val="28"/>
        </w:rPr>
        <w:t xml:space="preserve"> </w:t>
      </w:r>
      <w:r w:rsidR="006A7911">
        <w:rPr>
          <w:szCs w:val="28"/>
        </w:rPr>
        <w:t>–</w:t>
      </w:r>
      <w:r w:rsidRPr="00EB7900">
        <w:rPr>
          <w:szCs w:val="28"/>
        </w:rPr>
        <w:t xml:space="preserve"> </w:t>
      </w:r>
      <w:r w:rsidR="00A105F2">
        <w:rPr>
          <w:szCs w:val="28"/>
        </w:rPr>
        <w:t>Potraživanje za više plaćeni porez i prirez po godišnjem obračunu</w:t>
      </w:r>
      <w:r w:rsidR="006A7911">
        <w:rPr>
          <w:szCs w:val="28"/>
        </w:rPr>
        <w:t>.</w:t>
      </w:r>
    </w:p>
    <w:p w:rsidR="0047267E" w:rsidRPr="00EB7900" w:rsidRDefault="0047267E" w:rsidP="001259C0">
      <w:pPr>
        <w:jc w:val="both"/>
        <w:rPr>
          <w:szCs w:val="28"/>
        </w:rPr>
      </w:pPr>
      <w:r w:rsidRPr="00365C62">
        <w:rPr>
          <w:b/>
          <w:szCs w:val="28"/>
        </w:rPr>
        <w:t>AOP 0</w:t>
      </w:r>
      <w:r w:rsidR="00A105F2">
        <w:rPr>
          <w:b/>
          <w:szCs w:val="28"/>
        </w:rPr>
        <w:t>81</w:t>
      </w:r>
      <w:r w:rsidRPr="00365C62">
        <w:rPr>
          <w:b/>
          <w:szCs w:val="28"/>
        </w:rPr>
        <w:t xml:space="preserve"> (BIL)</w:t>
      </w:r>
      <w:r>
        <w:rPr>
          <w:szCs w:val="28"/>
        </w:rPr>
        <w:t xml:space="preserve"> -  </w:t>
      </w:r>
      <w:r w:rsidR="00A105F2">
        <w:rPr>
          <w:szCs w:val="28"/>
        </w:rPr>
        <w:t>Neprovedena ko</w:t>
      </w:r>
      <w:r w:rsidR="009A7C8E">
        <w:rPr>
          <w:szCs w:val="28"/>
        </w:rPr>
        <w:t>m</w:t>
      </w:r>
      <w:r w:rsidR="00A105F2">
        <w:rPr>
          <w:szCs w:val="28"/>
        </w:rPr>
        <w:t>penzacija bolovanja na teret HZZO u 2020</w:t>
      </w:r>
      <w:r w:rsidR="006A7911">
        <w:rPr>
          <w:szCs w:val="28"/>
        </w:rPr>
        <w:t xml:space="preserve"> </w:t>
      </w:r>
      <w:r w:rsidR="00F05104">
        <w:rPr>
          <w:szCs w:val="28"/>
        </w:rPr>
        <w:t>.</w:t>
      </w:r>
    </w:p>
    <w:p w:rsidR="001259C0" w:rsidRDefault="001259C0" w:rsidP="001259C0">
      <w:pPr>
        <w:jc w:val="both"/>
        <w:rPr>
          <w:szCs w:val="28"/>
        </w:rPr>
      </w:pPr>
      <w:r w:rsidRPr="00365C62">
        <w:rPr>
          <w:b/>
          <w:szCs w:val="28"/>
        </w:rPr>
        <w:t xml:space="preserve">AOP </w:t>
      </w:r>
      <w:r w:rsidR="00A105F2">
        <w:rPr>
          <w:b/>
          <w:szCs w:val="28"/>
        </w:rPr>
        <w:t>180</w:t>
      </w:r>
      <w:r w:rsidRPr="00365C62">
        <w:rPr>
          <w:b/>
          <w:szCs w:val="28"/>
        </w:rPr>
        <w:t xml:space="preserve"> (BIL)</w:t>
      </w:r>
      <w:r w:rsidRPr="0042156C">
        <w:rPr>
          <w:szCs w:val="28"/>
        </w:rPr>
        <w:t xml:space="preserve"> - </w:t>
      </w:r>
      <w:r w:rsidR="0042156C" w:rsidRPr="0042156C">
        <w:rPr>
          <w:szCs w:val="28"/>
        </w:rPr>
        <w:t>Povećanje</w:t>
      </w:r>
      <w:r w:rsidRPr="0042156C">
        <w:rPr>
          <w:szCs w:val="28"/>
        </w:rPr>
        <w:t xml:space="preserve"> obvez</w:t>
      </w:r>
      <w:r w:rsidR="0042156C" w:rsidRPr="0042156C">
        <w:rPr>
          <w:szCs w:val="28"/>
        </w:rPr>
        <w:t>a</w:t>
      </w:r>
      <w:r w:rsidRPr="0042156C">
        <w:rPr>
          <w:szCs w:val="28"/>
        </w:rPr>
        <w:t xml:space="preserve"> za </w:t>
      </w:r>
      <w:r w:rsidR="006A7911">
        <w:rPr>
          <w:szCs w:val="28"/>
        </w:rPr>
        <w:t>bolovanje na teret HZZO i povrat poreza i prireza MZOS zbog obveze rada godišnje obračuna poreza  na dohodak.</w:t>
      </w:r>
      <w:r w:rsidR="0042156C" w:rsidRPr="0042156C">
        <w:rPr>
          <w:szCs w:val="28"/>
        </w:rPr>
        <w:t>.</w:t>
      </w:r>
    </w:p>
    <w:p w:rsidR="005A73E5" w:rsidRDefault="00207E02" w:rsidP="00D521AD">
      <w:pPr>
        <w:jc w:val="both"/>
        <w:rPr>
          <w:szCs w:val="28"/>
        </w:rPr>
      </w:pPr>
      <w:r w:rsidRPr="00391972">
        <w:rPr>
          <w:b/>
          <w:szCs w:val="28"/>
        </w:rPr>
        <w:t>AOP 2</w:t>
      </w:r>
      <w:r w:rsidR="00A105F2">
        <w:rPr>
          <w:b/>
          <w:szCs w:val="28"/>
        </w:rPr>
        <w:t>50</w:t>
      </w:r>
      <w:r w:rsidR="0019611A">
        <w:rPr>
          <w:b/>
          <w:szCs w:val="28"/>
        </w:rPr>
        <w:t>/25</w:t>
      </w:r>
      <w:r w:rsidR="00A105F2">
        <w:rPr>
          <w:b/>
          <w:szCs w:val="28"/>
        </w:rPr>
        <w:t>1</w:t>
      </w:r>
      <w:r w:rsidRPr="00391972">
        <w:rPr>
          <w:b/>
          <w:szCs w:val="28"/>
        </w:rPr>
        <w:t xml:space="preserve"> (BIL)-</w:t>
      </w:r>
      <w:r w:rsidR="00391972" w:rsidRPr="00391972">
        <w:rPr>
          <w:b/>
          <w:szCs w:val="28"/>
        </w:rPr>
        <w:t>Popis sudskih sporova u tijeku</w:t>
      </w:r>
      <w:r>
        <w:rPr>
          <w:szCs w:val="28"/>
        </w:rPr>
        <w:t xml:space="preserve"> </w:t>
      </w:r>
      <w:r w:rsidR="00093DA1">
        <w:rPr>
          <w:szCs w:val="28"/>
        </w:rPr>
        <w:t>–</w:t>
      </w:r>
    </w:p>
    <w:p w:rsidR="00391972" w:rsidRDefault="00391972" w:rsidP="00D521AD">
      <w:pPr>
        <w:jc w:val="both"/>
        <w:rPr>
          <w:szCs w:val="28"/>
        </w:rPr>
      </w:pPr>
      <w:r>
        <w:rPr>
          <w:szCs w:val="28"/>
        </w:rPr>
        <w:t xml:space="preserve">Tuženik-   </w:t>
      </w:r>
      <w:r w:rsidR="00C86398">
        <w:rPr>
          <w:szCs w:val="28"/>
        </w:rPr>
        <w:t xml:space="preserve">     </w:t>
      </w:r>
      <w:r>
        <w:rPr>
          <w:szCs w:val="28"/>
        </w:rPr>
        <w:t xml:space="preserve">Osnovna škola </w:t>
      </w:r>
      <w:proofErr w:type="spellStart"/>
      <w:r>
        <w:rPr>
          <w:szCs w:val="28"/>
        </w:rPr>
        <w:t>Dugopolje</w:t>
      </w:r>
      <w:proofErr w:type="spellEnd"/>
    </w:p>
    <w:p w:rsidR="00391972" w:rsidRDefault="00391972" w:rsidP="00D521AD">
      <w:pPr>
        <w:jc w:val="both"/>
        <w:rPr>
          <w:szCs w:val="28"/>
        </w:rPr>
      </w:pPr>
      <w:r>
        <w:rPr>
          <w:szCs w:val="28"/>
        </w:rPr>
        <w:t>Tužitelj--</w:t>
      </w:r>
      <w:r w:rsidR="00C86398">
        <w:rPr>
          <w:szCs w:val="28"/>
        </w:rPr>
        <w:t xml:space="preserve">        </w:t>
      </w:r>
      <w:proofErr w:type="spellStart"/>
      <w:r>
        <w:rPr>
          <w:szCs w:val="28"/>
        </w:rPr>
        <w:t>Malod</w:t>
      </w:r>
      <w:proofErr w:type="spellEnd"/>
      <w:r>
        <w:rPr>
          <w:szCs w:val="28"/>
        </w:rPr>
        <w:t>.</w:t>
      </w:r>
      <w:r w:rsidR="009A7C8E">
        <w:rPr>
          <w:szCs w:val="28"/>
        </w:rPr>
        <w:t xml:space="preserve"> </w:t>
      </w:r>
      <w:r>
        <w:rPr>
          <w:szCs w:val="28"/>
        </w:rPr>
        <w:t>Danijel</w:t>
      </w:r>
      <w:r w:rsidR="009A7C8E">
        <w:rPr>
          <w:szCs w:val="28"/>
        </w:rPr>
        <w:t xml:space="preserve"> </w:t>
      </w:r>
      <w:r>
        <w:rPr>
          <w:szCs w:val="28"/>
        </w:rPr>
        <w:t>Šimić zastupan po rod.</w:t>
      </w:r>
      <w:r w:rsidR="009A7C8E">
        <w:rPr>
          <w:szCs w:val="28"/>
        </w:rPr>
        <w:t xml:space="preserve"> </w:t>
      </w:r>
      <w:r>
        <w:rPr>
          <w:szCs w:val="28"/>
        </w:rPr>
        <w:t xml:space="preserve">Ivici i Nataši Šimić </w:t>
      </w:r>
    </w:p>
    <w:p w:rsidR="00C86398" w:rsidRDefault="00C86398" w:rsidP="00D521AD">
      <w:pPr>
        <w:jc w:val="both"/>
        <w:rPr>
          <w:szCs w:val="28"/>
        </w:rPr>
      </w:pPr>
      <w:r>
        <w:rPr>
          <w:szCs w:val="28"/>
        </w:rPr>
        <w:t>Priroda spora- Postupak za naknadu štete</w:t>
      </w:r>
    </w:p>
    <w:p w:rsidR="00391972" w:rsidRDefault="00C86398" w:rsidP="00D521AD">
      <w:pPr>
        <w:jc w:val="both"/>
        <w:rPr>
          <w:szCs w:val="28"/>
        </w:rPr>
      </w:pPr>
      <w:r>
        <w:rPr>
          <w:szCs w:val="28"/>
        </w:rPr>
        <w:t>Iznos glavnice-  327.000,00</w:t>
      </w:r>
      <w:r w:rsidR="00391972">
        <w:rPr>
          <w:color w:val="FF0000"/>
          <w:szCs w:val="28"/>
        </w:rPr>
        <w:t xml:space="preserve"> </w:t>
      </w:r>
      <w:r w:rsidRPr="00C86398">
        <w:rPr>
          <w:szCs w:val="28"/>
        </w:rPr>
        <w:t>kn</w:t>
      </w:r>
    </w:p>
    <w:p w:rsidR="0019611A" w:rsidRDefault="0019611A" w:rsidP="00D521AD">
      <w:pPr>
        <w:jc w:val="both"/>
        <w:rPr>
          <w:szCs w:val="28"/>
        </w:rPr>
      </w:pPr>
    </w:p>
    <w:p w:rsidR="00C86398" w:rsidRDefault="00C86398" w:rsidP="00D521AD">
      <w:pPr>
        <w:jc w:val="both"/>
        <w:rPr>
          <w:szCs w:val="28"/>
        </w:rPr>
      </w:pPr>
      <w:r>
        <w:rPr>
          <w:szCs w:val="28"/>
        </w:rPr>
        <w:lastRenderedPageBreak/>
        <w:t>Procjena fin.</w:t>
      </w:r>
      <w:r w:rsidR="009A7C8E">
        <w:rPr>
          <w:szCs w:val="28"/>
        </w:rPr>
        <w:t xml:space="preserve"> </w:t>
      </w:r>
      <w:r>
        <w:rPr>
          <w:szCs w:val="28"/>
        </w:rPr>
        <w:t>učinka-  542.000,00 kn</w:t>
      </w:r>
    </w:p>
    <w:p w:rsidR="00C86398" w:rsidRDefault="00C86398" w:rsidP="00D521AD">
      <w:pPr>
        <w:jc w:val="both"/>
        <w:rPr>
          <w:szCs w:val="28"/>
        </w:rPr>
      </w:pPr>
      <w:r>
        <w:rPr>
          <w:szCs w:val="28"/>
        </w:rPr>
        <w:t>Početak sudskog spora – 16.</w:t>
      </w:r>
      <w:r w:rsidR="00076666">
        <w:rPr>
          <w:szCs w:val="28"/>
        </w:rPr>
        <w:t>lipnja</w:t>
      </w:r>
      <w:r w:rsidR="00925CC2">
        <w:rPr>
          <w:szCs w:val="28"/>
        </w:rPr>
        <w:t xml:space="preserve"> </w:t>
      </w:r>
      <w:r>
        <w:rPr>
          <w:szCs w:val="28"/>
        </w:rPr>
        <w:t>2017.god.</w:t>
      </w:r>
      <w:r w:rsidR="0019611A">
        <w:rPr>
          <w:szCs w:val="28"/>
        </w:rPr>
        <w:t xml:space="preserve"> </w:t>
      </w:r>
    </w:p>
    <w:p w:rsidR="0019611A" w:rsidRDefault="0019611A" w:rsidP="00D521AD">
      <w:pPr>
        <w:jc w:val="both"/>
        <w:rPr>
          <w:szCs w:val="28"/>
        </w:rPr>
      </w:pPr>
    </w:p>
    <w:p w:rsidR="0019611A" w:rsidRDefault="0019611A" w:rsidP="00D521AD">
      <w:pPr>
        <w:jc w:val="both"/>
        <w:rPr>
          <w:szCs w:val="28"/>
        </w:rPr>
      </w:pPr>
      <w:r>
        <w:rPr>
          <w:szCs w:val="28"/>
        </w:rPr>
        <w:t xml:space="preserve">Tuženik – Osnovna škola </w:t>
      </w:r>
      <w:proofErr w:type="spellStart"/>
      <w:r>
        <w:rPr>
          <w:szCs w:val="28"/>
        </w:rPr>
        <w:t>Dugopolje</w:t>
      </w:r>
      <w:proofErr w:type="spellEnd"/>
    </w:p>
    <w:p w:rsidR="0019611A" w:rsidRDefault="0019611A" w:rsidP="00D521AD">
      <w:pPr>
        <w:jc w:val="both"/>
        <w:rPr>
          <w:szCs w:val="28"/>
        </w:rPr>
      </w:pPr>
      <w:r>
        <w:rPr>
          <w:szCs w:val="28"/>
        </w:rPr>
        <w:t xml:space="preserve">Tužitelj –Marijana </w:t>
      </w:r>
      <w:proofErr w:type="spellStart"/>
      <w:r>
        <w:rPr>
          <w:szCs w:val="28"/>
        </w:rPr>
        <w:t>Bosančić</w:t>
      </w:r>
      <w:proofErr w:type="spellEnd"/>
    </w:p>
    <w:p w:rsidR="0019611A" w:rsidRDefault="0019611A" w:rsidP="00D521AD">
      <w:pPr>
        <w:jc w:val="both"/>
        <w:rPr>
          <w:szCs w:val="28"/>
        </w:rPr>
      </w:pPr>
      <w:r>
        <w:rPr>
          <w:szCs w:val="28"/>
        </w:rPr>
        <w:t>Priroda spora – Izvanredni otkaz ( naknada)</w:t>
      </w:r>
    </w:p>
    <w:p w:rsidR="0019611A" w:rsidRDefault="0019611A" w:rsidP="00D521AD">
      <w:pPr>
        <w:jc w:val="both"/>
        <w:rPr>
          <w:szCs w:val="28"/>
        </w:rPr>
      </w:pPr>
      <w:r>
        <w:rPr>
          <w:szCs w:val="28"/>
        </w:rPr>
        <w:t>Početak sudskog spora- 15.srpnja 2019.</w:t>
      </w:r>
    </w:p>
    <w:p w:rsidR="00C86398" w:rsidRPr="0019611A" w:rsidRDefault="0019611A" w:rsidP="00D521AD">
      <w:pPr>
        <w:jc w:val="both"/>
        <w:rPr>
          <w:szCs w:val="28"/>
        </w:rPr>
      </w:pPr>
      <w:r w:rsidRPr="0019611A">
        <w:rPr>
          <w:szCs w:val="28"/>
        </w:rPr>
        <w:t>MZO</w:t>
      </w:r>
      <w:r>
        <w:rPr>
          <w:szCs w:val="28"/>
        </w:rPr>
        <w:t xml:space="preserve"> i CARNET </w:t>
      </w:r>
      <w:r w:rsidR="00457C79">
        <w:rPr>
          <w:szCs w:val="28"/>
        </w:rPr>
        <w:t xml:space="preserve">prebacili su Školi informatičku opremu u vrijednosti  </w:t>
      </w:r>
      <w:r w:rsidR="00A33DB1">
        <w:rPr>
          <w:szCs w:val="28"/>
        </w:rPr>
        <w:t>457.025,</w:t>
      </w:r>
      <w:r w:rsidR="00CE29A8">
        <w:rPr>
          <w:szCs w:val="28"/>
        </w:rPr>
        <w:t>76</w:t>
      </w:r>
      <w:r w:rsidR="00457C79">
        <w:rPr>
          <w:szCs w:val="28"/>
        </w:rPr>
        <w:t xml:space="preserve"> kn. Prema </w:t>
      </w:r>
      <w:proofErr w:type="spellStart"/>
      <w:r w:rsidR="00457C79">
        <w:rPr>
          <w:szCs w:val="28"/>
        </w:rPr>
        <w:t>uputstvima</w:t>
      </w:r>
      <w:proofErr w:type="spellEnd"/>
      <w:r w:rsidR="00457C79">
        <w:rPr>
          <w:szCs w:val="28"/>
        </w:rPr>
        <w:t>,</w:t>
      </w:r>
      <w:r w:rsidR="009A7C8E">
        <w:rPr>
          <w:szCs w:val="28"/>
        </w:rPr>
        <w:t xml:space="preserve"> </w:t>
      </w:r>
      <w:r w:rsidR="00457C79">
        <w:rPr>
          <w:szCs w:val="28"/>
        </w:rPr>
        <w:t>Škola je vrijednost navedene opreme knjižila izvan bilančne zapise. U 202</w:t>
      </w:r>
      <w:r w:rsidR="004B6693">
        <w:rPr>
          <w:szCs w:val="28"/>
        </w:rPr>
        <w:t>1</w:t>
      </w:r>
      <w:r w:rsidR="00457C79">
        <w:rPr>
          <w:szCs w:val="28"/>
        </w:rPr>
        <w:t xml:space="preserve"> godini izvršit će se prijenos vlasništva i ista imovina će se uvrstiti  u poslovne knjige Škole.</w:t>
      </w:r>
    </w:p>
    <w:p w:rsidR="00CE5F51" w:rsidRDefault="00CE5F51" w:rsidP="00CE5F51">
      <w:pPr>
        <w:spacing w:line="360" w:lineRule="auto"/>
        <w:jc w:val="both"/>
        <w:rPr>
          <w:szCs w:val="28"/>
        </w:rPr>
      </w:pPr>
      <w:r w:rsidRPr="003F073E">
        <w:rPr>
          <w:szCs w:val="28"/>
        </w:rPr>
        <w:t xml:space="preserve">U </w:t>
      </w:r>
      <w:proofErr w:type="spellStart"/>
      <w:r w:rsidR="00DB1F9C">
        <w:rPr>
          <w:szCs w:val="28"/>
        </w:rPr>
        <w:t>Dugopolju</w:t>
      </w:r>
      <w:proofErr w:type="spellEnd"/>
      <w:r w:rsidRPr="003F073E">
        <w:rPr>
          <w:szCs w:val="28"/>
        </w:rPr>
        <w:t>,</w:t>
      </w:r>
      <w:r w:rsidR="00DA3C64" w:rsidRPr="003F073E">
        <w:rPr>
          <w:szCs w:val="28"/>
        </w:rPr>
        <w:t xml:space="preserve"> </w:t>
      </w:r>
      <w:r w:rsidR="00DB1F9C">
        <w:rPr>
          <w:szCs w:val="28"/>
        </w:rPr>
        <w:t>31</w:t>
      </w:r>
      <w:r w:rsidRPr="003F073E">
        <w:rPr>
          <w:szCs w:val="28"/>
        </w:rPr>
        <w:t>.0</w:t>
      </w:r>
      <w:r w:rsidR="00443AF8">
        <w:rPr>
          <w:szCs w:val="28"/>
        </w:rPr>
        <w:t>1</w:t>
      </w:r>
      <w:r w:rsidRPr="003F073E">
        <w:rPr>
          <w:szCs w:val="28"/>
        </w:rPr>
        <w:t>.20</w:t>
      </w:r>
      <w:r w:rsidR="0019611A">
        <w:rPr>
          <w:szCs w:val="28"/>
        </w:rPr>
        <w:t>2</w:t>
      </w:r>
      <w:r w:rsidR="00463600">
        <w:rPr>
          <w:szCs w:val="28"/>
        </w:rPr>
        <w:t>1</w:t>
      </w:r>
      <w:r w:rsidRPr="003F073E">
        <w:rPr>
          <w:szCs w:val="28"/>
        </w:rPr>
        <w:t>.</w:t>
      </w:r>
    </w:p>
    <w:p w:rsidR="00CE5F51" w:rsidRPr="003F073E" w:rsidRDefault="00CE5F51" w:rsidP="00CE5F51">
      <w:pPr>
        <w:spacing w:after="0" w:line="360" w:lineRule="auto"/>
        <w:jc w:val="both"/>
        <w:rPr>
          <w:szCs w:val="28"/>
        </w:rPr>
      </w:pPr>
    </w:p>
    <w:p w:rsidR="00CE5F51" w:rsidRPr="003F073E" w:rsidRDefault="00443AF8" w:rsidP="00443AF8">
      <w:pPr>
        <w:spacing w:line="360" w:lineRule="auto"/>
        <w:jc w:val="center"/>
        <w:rPr>
          <w:szCs w:val="28"/>
        </w:rPr>
      </w:pPr>
      <w:r>
        <w:rPr>
          <w:szCs w:val="28"/>
        </w:rPr>
        <w:t>VODITELJ RAČUNOVODSTVA</w:t>
      </w:r>
      <w:r w:rsidR="00CE5F51" w:rsidRPr="003F073E">
        <w:rPr>
          <w:szCs w:val="28"/>
        </w:rPr>
        <w:tab/>
      </w:r>
      <w:r w:rsidR="00CE5F51" w:rsidRPr="003F073E">
        <w:rPr>
          <w:szCs w:val="28"/>
        </w:rPr>
        <w:tab/>
      </w:r>
      <w:r>
        <w:rPr>
          <w:szCs w:val="28"/>
        </w:rPr>
        <w:t xml:space="preserve">            ZAKONSKI PREDSTAVNIK</w:t>
      </w:r>
    </w:p>
    <w:p w:rsidR="00CE5F51" w:rsidRPr="003F073E" w:rsidRDefault="00443AF8" w:rsidP="00443AF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</w:t>
      </w:r>
      <w:r w:rsidR="00CE5F51" w:rsidRPr="003F073E">
        <w:rPr>
          <w:szCs w:val="28"/>
        </w:rPr>
        <w:t xml:space="preserve">          </w:t>
      </w:r>
      <w:r w:rsidR="007903BC" w:rsidRPr="003F073E">
        <w:rPr>
          <w:szCs w:val="28"/>
        </w:rPr>
        <w:t xml:space="preserve">           </w:t>
      </w:r>
      <w:r>
        <w:rPr>
          <w:szCs w:val="28"/>
        </w:rPr>
        <w:t>______</w:t>
      </w:r>
      <w:r w:rsidR="007903BC" w:rsidRPr="003F073E">
        <w:rPr>
          <w:szCs w:val="28"/>
        </w:rPr>
        <w:t>__________________________</w:t>
      </w:r>
    </w:p>
    <w:p w:rsidR="00CE5F51" w:rsidRPr="003F073E" w:rsidRDefault="00DB1F9C" w:rsidP="00443AF8">
      <w:pPr>
        <w:spacing w:after="0" w:line="240" w:lineRule="auto"/>
        <w:jc w:val="center"/>
        <w:rPr>
          <w:color w:val="FF0000"/>
          <w:szCs w:val="28"/>
        </w:rPr>
      </w:pPr>
      <w:r>
        <w:rPr>
          <w:szCs w:val="28"/>
        </w:rPr>
        <w:t>Zdenka Jurčević</w:t>
      </w:r>
      <w:r w:rsidR="00443AF8">
        <w:rPr>
          <w:szCs w:val="28"/>
        </w:rPr>
        <w:t xml:space="preserve">                                     </w:t>
      </w:r>
      <w:r w:rsidR="0062550B">
        <w:rPr>
          <w:szCs w:val="28"/>
        </w:rPr>
        <w:t xml:space="preserve"> </w:t>
      </w:r>
      <w:r w:rsidR="00443AF8">
        <w:rPr>
          <w:szCs w:val="28"/>
        </w:rPr>
        <w:t xml:space="preserve">           </w:t>
      </w:r>
      <w:r>
        <w:rPr>
          <w:szCs w:val="28"/>
        </w:rPr>
        <w:t xml:space="preserve">Željko </w:t>
      </w:r>
      <w:proofErr w:type="spellStart"/>
      <w:r>
        <w:rPr>
          <w:szCs w:val="28"/>
        </w:rPr>
        <w:t>Šparmajer</w:t>
      </w:r>
      <w:proofErr w:type="spellEnd"/>
    </w:p>
    <w:sectPr w:rsidR="00CE5F51" w:rsidRPr="003F073E" w:rsidSect="00332FD6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D"/>
    <w:rsid w:val="00035DD1"/>
    <w:rsid w:val="00046900"/>
    <w:rsid w:val="00054C39"/>
    <w:rsid w:val="000636B0"/>
    <w:rsid w:val="000647CA"/>
    <w:rsid w:val="00076666"/>
    <w:rsid w:val="00093DA1"/>
    <w:rsid w:val="000F2BD9"/>
    <w:rsid w:val="00110376"/>
    <w:rsid w:val="00115255"/>
    <w:rsid w:val="001174C6"/>
    <w:rsid w:val="00120A94"/>
    <w:rsid w:val="0012218F"/>
    <w:rsid w:val="001259C0"/>
    <w:rsid w:val="00141C83"/>
    <w:rsid w:val="0014335E"/>
    <w:rsid w:val="00152336"/>
    <w:rsid w:val="00164EA0"/>
    <w:rsid w:val="00173109"/>
    <w:rsid w:val="0018142C"/>
    <w:rsid w:val="0019611A"/>
    <w:rsid w:val="001A2FFC"/>
    <w:rsid w:val="001C58CA"/>
    <w:rsid w:val="001C6E0D"/>
    <w:rsid w:val="0020322B"/>
    <w:rsid w:val="00204482"/>
    <w:rsid w:val="00207E02"/>
    <w:rsid w:val="002265AB"/>
    <w:rsid w:val="00255540"/>
    <w:rsid w:val="00265F54"/>
    <w:rsid w:val="00267920"/>
    <w:rsid w:val="002B1EE5"/>
    <w:rsid w:val="002B2C65"/>
    <w:rsid w:val="002C6107"/>
    <w:rsid w:val="002C6C47"/>
    <w:rsid w:val="002D43BB"/>
    <w:rsid w:val="00304BB7"/>
    <w:rsid w:val="00320BF6"/>
    <w:rsid w:val="003228DA"/>
    <w:rsid w:val="00332FD6"/>
    <w:rsid w:val="00354869"/>
    <w:rsid w:val="00360A59"/>
    <w:rsid w:val="00365C62"/>
    <w:rsid w:val="003721AE"/>
    <w:rsid w:val="00381C77"/>
    <w:rsid w:val="00391972"/>
    <w:rsid w:val="00392FF6"/>
    <w:rsid w:val="003D035D"/>
    <w:rsid w:val="003E2B7C"/>
    <w:rsid w:val="003F073E"/>
    <w:rsid w:val="003F4D8B"/>
    <w:rsid w:val="00411F46"/>
    <w:rsid w:val="0042156C"/>
    <w:rsid w:val="00443AF8"/>
    <w:rsid w:val="004530A8"/>
    <w:rsid w:val="00457C79"/>
    <w:rsid w:val="00463600"/>
    <w:rsid w:val="00464ED4"/>
    <w:rsid w:val="00472607"/>
    <w:rsid w:val="0047267E"/>
    <w:rsid w:val="00472893"/>
    <w:rsid w:val="004B6693"/>
    <w:rsid w:val="004D315F"/>
    <w:rsid w:val="00524B83"/>
    <w:rsid w:val="0056461C"/>
    <w:rsid w:val="00582557"/>
    <w:rsid w:val="00590617"/>
    <w:rsid w:val="005935F6"/>
    <w:rsid w:val="005A73E5"/>
    <w:rsid w:val="005A7F26"/>
    <w:rsid w:val="005D37C1"/>
    <w:rsid w:val="006003F6"/>
    <w:rsid w:val="006239DD"/>
    <w:rsid w:val="0062550B"/>
    <w:rsid w:val="006269AF"/>
    <w:rsid w:val="00631A6E"/>
    <w:rsid w:val="00640C9B"/>
    <w:rsid w:val="00650C40"/>
    <w:rsid w:val="00652A83"/>
    <w:rsid w:val="00654C68"/>
    <w:rsid w:val="00673E51"/>
    <w:rsid w:val="00686713"/>
    <w:rsid w:val="00687982"/>
    <w:rsid w:val="00697EE2"/>
    <w:rsid w:val="006A6808"/>
    <w:rsid w:val="006A7911"/>
    <w:rsid w:val="006B08AE"/>
    <w:rsid w:val="006B6F89"/>
    <w:rsid w:val="006C1474"/>
    <w:rsid w:val="006C719E"/>
    <w:rsid w:val="006E1D8B"/>
    <w:rsid w:val="006E47BF"/>
    <w:rsid w:val="00707BEE"/>
    <w:rsid w:val="007107ED"/>
    <w:rsid w:val="007133EB"/>
    <w:rsid w:val="007222DB"/>
    <w:rsid w:val="007411EE"/>
    <w:rsid w:val="007551AD"/>
    <w:rsid w:val="00774EB8"/>
    <w:rsid w:val="007856FD"/>
    <w:rsid w:val="007903BC"/>
    <w:rsid w:val="007A3122"/>
    <w:rsid w:val="00823A38"/>
    <w:rsid w:val="00826935"/>
    <w:rsid w:val="008359D5"/>
    <w:rsid w:val="00837A41"/>
    <w:rsid w:val="00854AE8"/>
    <w:rsid w:val="0087695F"/>
    <w:rsid w:val="00892448"/>
    <w:rsid w:val="008A18DB"/>
    <w:rsid w:val="008A5D9E"/>
    <w:rsid w:val="008C6178"/>
    <w:rsid w:val="008E3010"/>
    <w:rsid w:val="008E6CDA"/>
    <w:rsid w:val="008E6F58"/>
    <w:rsid w:val="00911687"/>
    <w:rsid w:val="00914253"/>
    <w:rsid w:val="00917E93"/>
    <w:rsid w:val="00921CCC"/>
    <w:rsid w:val="00925CC2"/>
    <w:rsid w:val="00926E1D"/>
    <w:rsid w:val="00935848"/>
    <w:rsid w:val="00936447"/>
    <w:rsid w:val="00947FBE"/>
    <w:rsid w:val="009672B7"/>
    <w:rsid w:val="00982CFB"/>
    <w:rsid w:val="009950A8"/>
    <w:rsid w:val="009A7C8E"/>
    <w:rsid w:val="009B16F6"/>
    <w:rsid w:val="009C1526"/>
    <w:rsid w:val="009C2509"/>
    <w:rsid w:val="009D76A0"/>
    <w:rsid w:val="009E0427"/>
    <w:rsid w:val="00A105F2"/>
    <w:rsid w:val="00A14810"/>
    <w:rsid w:val="00A220F3"/>
    <w:rsid w:val="00A33DB1"/>
    <w:rsid w:val="00A45D23"/>
    <w:rsid w:val="00A60144"/>
    <w:rsid w:val="00A616FE"/>
    <w:rsid w:val="00A9447A"/>
    <w:rsid w:val="00A947D3"/>
    <w:rsid w:val="00AA4BE8"/>
    <w:rsid w:val="00AB1C42"/>
    <w:rsid w:val="00AB2C5F"/>
    <w:rsid w:val="00AB4BFD"/>
    <w:rsid w:val="00AB6614"/>
    <w:rsid w:val="00AD64F3"/>
    <w:rsid w:val="00AE06C9"/>
    <w:rsid w:val="00AE1BC2"/>
    <w:rsid w:val="00AE6C55"/>
    <w:rsid w:val="00B01535"/>
    <w:rsid w:val="00B1252E"/>
    <w:rsid w:val="00B464DF"/>
    <w:rsid w:val="00B51EF8"/>
    <w:rsid w:val="00B53866"/>
    <w:rsid w:val="00BC74E0"/>
    <w:rsid w:val="00BD4C56"/>
    <w:rsid w:val="00BE21AB"/>
    <w:rsid w:val="00BF4A90"/>
    <w:rsid w:val="00C137BF"/>
    <w:rsid w:val="00C24078"/>
    <w:rsid w:val="00C25227"/>
    <w:rsid w:val="00C63327"/>
    <w:rsid w:val="00C665FF"/>
    <w:rsid w:val="00C702A8"/>
    <w:rsid w:val="00C7764F"/>
    <w:rsid w:val="00C86398"/>
    <w:rsid w:val="00C870DF"/>
    <w:rsid w:val="00CA7EB8"/>
    <w:rsid w:val="00CB6BD6"/>
    <w:rsid w:val="00CB7966"/>
    <w:rsid w:val="00CC2495"/>
    <w:rsid w:val="00CC52D6"/>
    <w:rsid w:val="00CD1CFA"/>
    <w:rsid w:val="00CE1333"/>
    <w:rsid w:val="00CE29A8"/>
    <w:rsid w:val="00CE5F51"/>
    <w:rsid w:val="00CF0D73"/>
    <w:rsid w:val="00CF6C90"/>
    <w:rsid w:val="00CF7C82"/>
    <w:rsid w:val="00D0571A"/>
    <w:rsid w:val="00D30D12"/>
    <w:rsid w:val="00D521AD"/>
    <w:rsid w:val="00D6210A"/>
    <w:rsid w:val="00D6484C"/>
    <w:rsid w:val="00D802EC"/>
    <w:rsid w:val="00D90401"/>
    <w:rsid w:val="00D9335D"/>
    <w:rsid w:val="00DA3C64"/>
    <w:rsid w:val="00DB1F9C"/>
    <w:rsid w:val="00DB5B87"/>
    <w:rsid w:val="00E47F31"/>
    <w:rsid w:val="00E61388"/>
    <w:rsid w:val="00E63241"/>
    <w:rsid w:val="00E76E94"/>
    <w:rsid w:val="00E94C90"/>
    <w:rsid w:val="00EB7900"/>
    <w:rsid w:val="00ED790D"/>
    <w:rsid w:val="00EE1D14"/>
    <w:rsid w:val="00EF2B52"/>
    <w:rsid w:val="00EF6187"/>
    <w:rsid w:val="00F00413"/>
    <w:rsid w:val="00F05104"/>
    <w:rsid w:val="00F17D9D"/>
    <w:rsid w:val="00F66311"/>
    <w:rsid w:val="00F754C7"/>
    <w:rsid w:val="00F8189B"/>
    <w:rsid w:val="00F839DE"/>
    <w:rsid w:val="00FA44A4"/>
    <w:rsid w:val="00FD2109"/>
    <w:rsid w:val="00FD35D3"/>
    <w:rsid w:val="00FD3F28"/>
    <w:rsid w:val="00FE1D1A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AB33-11A6-4BAB-9BCE-6AD251D6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Povratnaomotnica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iperveza">
    <w:name w:val="Hyperlink"/>
    <w:basedOn w:val="Zadanifontodlomka"/>
    <w:uiPriority w:val="99"/>
    <w:unhideWhenUsed/>
    <w:rsid w:val="00D9335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2801-50E6-4102-A45E-B9C9F12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Tolj</dc:creator>
  <cp:lastModifiedBy>RAČUNOVODSTVO</cp:lastModifiedBy>
  <cp:revision>2</cp:revision>
  <cp:lastPrinted>2021-01-29T11:19:00Z</cp:lastPrinted>
  <dcterms:created xsi:type="dcterms:W3CDTF">2021-02-01T09:53:00Z</dcterms:created>
  <dcterms:modified xsi:type="dcterms:W3CDTF">2021-02-01T09:53:00Z</dcterms:modified>
</cp:coreProperties>
</file>